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別表（第</w:t>
      </w:r>
      <w:r w:rsidR="000F4CE5">
        <w:rPr>
          <w:rFonts w:ascii="ＭＳ 明朝" w:hAnsi="ＭＳ 明朝" w:hint="eastAsia"/>
        </w:rPr>
        <w:t>１８</w:t>
      </w:r>
      <w:r>
        <w:rPr>
          <w:rFonts w:ascii="ＭＳ 明朝" w:hAnsi="ＭＳ 明朝" w:hint="eastAsia"/>
        </w:rPr>
        <w:t>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機　械　器　具　調　書</w:t>
      </w:r>
    </w:p>
    <w:p w:rsidR="001C7663" w:rsidRDefault="001C7663">
      <w:pPr>
        <w:pStyle w:val="a3"/>
        <w:jc w:val="right"/>
        <w:rPr>
          <w:spacing w:val="0"/>
        </w:rPr>
      </w:pPr>
    </w:p>
    <w:p w:rsidR="001C7663" w:rsidRDefault="001A115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日現在　</w:t>
      </w: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1320"/>
        <w:gridCol w:w="1920"/>
      </w:tblGrid>
      <w:tr w:rsidR="001C7663">
        <w:trPr>
          <w:trHeight w:hRule="exact" w:val="61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種　　　　別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　　　　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81821">
              <w:rPr>
                <w:rFonts w:ascii="ＭＳ 明朝" w:hAnsi="ＭＳ 明朝" w:hint="eastAsia"/>
                <w:spacing w:val="30"/>
                <w:fitText w:val="1440" w:id="961246221"/>
              </w:rPr>
              <w:t>形式・性</w:t>
            </w:r>
            <w:r w:rsidRPr="00781821">
              <w:rPr>
                <w:rFonts w:ascii="ＭＳ 明朝" w:hAnsi="ＭＳ 明朝" w:hint="eastAsia"/>
                <w:spacing w:val="0"/>
                <w:fitText w:val="1440" w:id="961246221"/>
              </w:rPr>
              <w:t>能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数　量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備　　　考</w:t>
            </w:r>
          </w:p>
        </w:tc>
      </w:tr>
      <w:tr w:rsidR="001C7663">
        <w:trPr>
          <w:trHeight w:hRule="exact" w:val="10191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bookmarkStart w:id="0" w:name="_GoBack"/>
        <w:bookmarkEnd w:id="0"/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（注）種別の欄には、「管の切断用機械器具」、「菅の加工用の機械器具」、「接合用の機械　　　器具」、「水圧テストポンプ」の別を記入すること。</w:t>
      </w: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781821" w:rsidRPr="00781821" w:rsidRDefault="00781821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sectPr w:rsidR="001C7663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21" w:rsidRDefault="00781821" w:rsidP="00781821">
      <w:r>
        <w:separator/>
      </w:r>
    </w:p>
  </w:endnote>
  <w:endnote w:type="continuationSeparator" w:id="0">
    <w:p w:rsidR="00781821" w:rsidRDefault="00781821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21" w:rsidRDefault="00781821" w:rsidP="00781821">
      <w:r>
        <w:separator/>
      </w:r>
    </w:p>
  </w:footnote>
  <w:footnote w:type="continuationSeparator" w:id="0">
    <w:p w:rsidR="00781821" w:rsidRDefault="00781821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63"/>
    <w:rsid w:val="000F4CE5"/>
    <w:rsid w:val="001A1159"/>
    <w:rsid w:val="001C7663"/>
    <w:rsid w:val="00514073"/>
    <w:rsid w:val="00781821"/>
    <w:rsid w:val="008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25F54B"/>
  <w15:docId w15:val="{FA4B7F25-F31C-4AD9-9EEB-6F75905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1821"/>
  </w:style>
  <w:style w:type="paragraph" w:styleId="a6">
    <w:name w:val="footer"/>
    <w:basedOn w:val="a"/>
    <w:link w:val="a7"/>
    <w:uiPriority w:val="99"/>
    <w:semiHidden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if-honcho35</cp:lastModifiedBy>
  <cp:revision>2</cp:revision>
  <dcterms:created xsi:type="dcterms:W3CDTF">2021-06-11T05:51:00Z</dcterms:created>
  <dcterms:modified xsi:type="dcterms:W3CDTF">2021-06-11T05:51:00Z</dcterms:modified>
</cp:coreProperties>
</file>