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D05" w:rsidRPr="00607471" w:rsidRDefault="00DF174D" w:rsidP="00337912">
      <w:pPr>
        <w:rPr>
          <w:rFonts w:ascii="ＭＳ Ｐゴシック" w:eastAsia="ＭＳ Ｐゴシック" w:hAnsi="ＭＳ Ｐゴシック"/>
          <w:sz w:val="24"/>
          <w:szCs w:val="24"/>
        </w:rPr>
      </w:pPr>
      <w:r>
        <w:rPr>
          <w:noProof/>
        </w:rPr>
        <w:drawing>
          <wp:anchor distT="0" distB="0" distL="114300" distR="114300" simplePos="0" relativeHeight="251692032" behindDoc="0" locked="0" layoutInCell="1" allowOverlap="1" wp14:anchorId="79B8D8B7">
            <wp:simplePos x="0" y="0"/>
            <wp:positionH relativeFrom="column">
              <wp:posOffset>5138713</wp:posOffset>
            </wp:positionH>
            <wp:positionV relativeFrom="paragraph">
              <wp:posOffset>-18114</wp:posOffset>
            </wp:positionV>
            <wp:extent cx="858129" cy="10591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858129" cy="1059180"/>
                    </a:xfrm>
                    <a:prstGeom prst="rect">
                      <a:avLst/>
                    </a:prstGeom>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noProof/>
          <w:sz w:val="24"/>
          <w:szCs w:val="24"/>
        </w:rPr>
        <mc:AlternateContent>
          <mc:Choice Requires="wps">
            <w:drawing>
              <wp:anchor distT="0" distB="0" distL="114300" distR="114300" simplePos="0" relativeHeight="251667455" behindDoc="1" locked="0" layoutInCell="1" allowOverlap="1">
                <wp:simplePos x="0" y="0"/>
                <wp:positionH relativeFrom="margin">
                  <wp:posOffset>46599</wp:posOffset>
                </wp:positionH>
                <wp:positionV relativeFrom="paragraph">
                  <wp:posOffset>417439</wp:posOffset>
                </wp:positionV>
                <wp:extent cx="4979670" cy="611945"/>
                <wp:effectExtent l="0" t="0" r="11430" b="17145"/>
                <wp:wrapNone/>
                <wp:docPr id="8" name="四角形: 角を丸くする 8"/>
                <wp:cNvGraphicFramePr/>
                <a:graphic xmlns:a="http://schemas.openxmlformats.org/drawingml/2006/main">
                  <a:graphicData uri="http://schemas.microsoft.com/office/word/2010/wordprocessingShape">
                    <wps:wsp>
                      <wps:cNvSpPr/>
                      <wps:spPr>
                        <a:xfrm>
                          <a:off x="0" y="0"/>
                          <a:ext cx="4979670" cy="611945"/>
                        </a:xfrm>
                        <a:prstGeom prst="roundRect">
                          <a:avLst>
                            <a:gd name="adj" fmla="val 11060"/>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25478" id="四角形: 角を丸くする 8" o:spid="_x0000_s1026" style="position:absolute;left:0;text-align:left;margin-left:3.65pt;margin-top:32.85pt;width:392.1pt;height:48.2pt;z-index:-2516490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" fillcolor="#ededed [662]" strokecolor="#1f3763 [1604]" strokeweight="1pt">
                <v:stroke joinstyle="miter"/>
                <w10:wrap anchorx="margin"/>
              </v:roundrect>
            </w:pict>
          </mc:Fallback>
        </mc:AlternateContent>
      </w:r>
      <w:r w:rsidR="00D62BA4" w:rsidRPr="00D17E00">
        <w:rPr>
          <w:rFonts w:ascii="ＭＳ Ｐゴシック" w:eastAsia="ＭＳ Ｐゴシック" w:hAnsi="ＭＳ Ｐゴシック" w:hint="eastAsia"/>
          <w:sz w:val="32"/>
          <w:szCs w:val="32"/>
        </w:rPr>
        <w:t>成年後見制度について</w:t>
      </w:r>
      <w:r w:rsidR="00D62BA4" w:rsidRPr="00D17E00">
        <w:rPr>
          <w:rFonts w:ascii="ＭＳ Ｐゴシック" w:eastAsia="ＭＳ Ｐゴシック" w:hAnsi="ＭＳ Ｐゴシック" w:hint="eastAsia"/>
          <w:sz w:val="24"/>
          <w:szCs w:val="24"/>
        </w:rPr>
        <w:t>（その</w:t>
      </w:r>
      <w:r w:rsidR="00BE3AF9">
        <w:rPr>
          <w:rFonts w:ascii="ＭＳ Ｐゴシック" w:eastAsia="ＭＳ Ｐゴシック" w:hAnsi="ＭＳ Ｐゴシック" w:hint="eastAsia"/>
          <w:sz w:val="24"/>
          <w:szCs w:val="24"/>
        </w:rPr>
        <w:t>５</w:t>
      </w:r>
      <w:r w:rsidR="00D62BA4" w:rsidRPr="00D17E00">
        <w:rPr>
          <w:rFonts w:ascii="ＭＳ Ｐゴシック" w:eastAsia="ＭＳ Ｐゴシック" w:hAnsi="ＭＳ Ｐゴシック" w:hint="eastAsia"/>
          <w:sz w:val="24"/>
          <w:szCs w:val="24"/>
        </w:rPr>
        <w:t>）</w:t>
      </w:r>
    </w:p>
    <w:p w:rsidR="006F230F" w:rsidRDefault="00DF174D" w:rsidP="0033791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ここでは</w:t>
      </w:r>
      <w:r w:rsidR="00CD7C79" w:rsidRPr="00A81E4A">
        <w:rPr>
          <w:rFonts w:ascii="HG丸ｺﾞｼｯｸM-PRO" w:eastAsia="HG丸ｺﾞｼｯｸM-PRO" w:hAnsi="HG丸ｺﾞｼｯｸM-PRO" w:hint="eastAsia"/>
          <w:sz w:val="24"/>
          <w:szCs w:val="24"/>
        </w:rPr>
        <w:t>、</w:t>
      </w:r>
      <w:r w:rsidR="00A81E4A" w:rsidRPr="00A81E4A">
        <w:rPr>
          <w:rFonts w:ascii="HG丸ｺﾞｼｯｸM-PRO" w:eastAsia="HG丸ｺﾞｼｯｸM-PRO" w:hAnsi="HG丸ｺﾞｼｯｸM-PRO" w:hint="eastAsia"/>
          <w:sz w:val="24"/>
          <w:szCs w:val="24"/>
        </w:rPr>
        <w:t>成年後見人・保佐人・補助人</w:t>
      </w:r>
    </w:p>
    <w:p w:rsidR="00E14F6B" w:rsidRPr="00A81E4A" w:rsidRDefault="00A81E4A" w:rsidP="00337912">
      <w:pPr>
        <w:ind w:firstLineChars="100" w:firstLine="240"/>
        <w:rPr>
          <w:rFonts w:ascii="HG丸ｺﾞｼｯｸM-PRO" w:eastAsia="HG丸ｺﾞｼｯｸM-PRO" w:hAnsi="HG丸ｺﾞｼｯｸM-PRO"/>
          <w:sz w:val="24"/>
          <w:szCs w:val="24"/>
        </w:rPr>
      </w:pPr>
      <w:r w:rsidRPr="00A81E4A">
        <w:rPr>
          <w:rFonts w:ascii="HG丸ｺﾞｼｯｸM-PRO" w:eastAsia="HG丸ｺﾞｼｯｸM-PRO" w:hAnsi="HG丸ｺﾞｼｯｸM-PRO" w:hint="eastAsia"/>
          <w:sz w:val="24"/>
          <w:szCs w:val="24"/>
        </w:rPr>
        <w:t>の仕事の内容等</w:t>
      </w:r>
      <w:r w:rsidR="00CD7C79" w:rsidRPr="00A81E4A">
        <w:rPr>
          <w:rFonts w:ascii="HG丸ｺﾞｼｯｸM-PRO" w:eastAsia="HG丸ｺﾞｼｯｸM-PRO" w:hAnsi="HG丸ｺﾞｼｯｸM-PRO" w:hint="eastAsia"/>
          <w:sz w:val="24"/>
          <w:szCs w:val="24"/>
        </w:rPr>
        <w:t>についてお知らせいたします</w:t>
      </w:r>
      <w:r w:rsidR="00E14F6B" w:rsidRPr="00A81E4A">
        <w:rPr>
          <w:rFonts w:ascii="HG丸ｺﾞｼｯｸM-PRO" w:eastAsia="HG丸ｺﾞｼｯｸM-PRO" w:hAnsi="HG丸ｺﾞｼｯｸM-PRO" w:hint="eastAsia"/>
          <w:sz w:val="24"/>
          <w:szCs w:val="24"/>
        </w:rPr>
        <w:t>。</w:t>
      </w:r>
    </w:p>
    <w:p w:rsidR="00F63D2F" w:rsidRPr="006F230F" w:rsidRDefault="00F63D2F" w:rsidP="00337912">
      <w:pPr>
        <w:rPr>
          <w:rFonts w:ascii="ＭＳ Ｐ明朝" w:eastAsia="ＭＳ Ｐ明朝" w:hAnsi="ＭＳ Ｐ明朝" w:cs="Times New Roman"/>
          <w:sz w:val="22"/>
        </w:rPr>
      </w:pPr>
    </w:p>
    <w:p w:rsidR="003C286C" w:rsidRDefault="00A81E4A" w:rsidP="00337912">
      <w:pPr>
        <w:rPr>
          <w:rFonts w:ascii="ＭＳ Ｐ明朝" w:eastAsia="ＭＳ Ｐ明朝" w:hAnsi="ＭＳ Ｐ明朝" w:cs="Times New Roman"/>
          <w:sz w:val="22"/>
        </w:rPr>
      </w:pPr>
      <w:r>
        <w:rPr>
          <w:rFonts w:ascii="ＭＳ Ｐ明朝" w:eastAsia="ＭＳ Ｐ明朝" w:hAnsi="ＭＳ Ｐ明朝" w:cs="Times New Roman" w:hint="eastAsia"/>
          <w:sz w:val="22"/>
        </w:rPr>
        <w:t xml:space="preserve">◆　</w:t>
      </w:r>
      <w:r w:rsidRPr="00A81E4A">
        <w:rPr>
          <w:rFonts w:ascii="ＭＳ Ｐ明朝" w:eastAsia="ＭＳ Ｐ明朝" w:hAnsi="ＭＳ Ｐ明朝" w:cs="Times New Roman" w:hint="eastAsia"/>
          <w:sz w:val="22"/>
        </w:rPr>
        <w:t>成年後見人、保佐人、補助人の仕事</w:t>
      </w:r>
      <w:r w:rsidR="006F230F">
        <w:rPr>
          <w:rFonts w:ascii="ＭＳ Ｐ明朝" w:eastAsia="ＭＳ Ｐ明朝" w:hAnsi="ＭＳ Ｐ明朝" w:cs="Times New Roman" w:hint="eastAsia"/>
          <w:sz w:val="22"/>
        </w:rPr>
        <w:t>（以下、成年後見人等といいます。）</w:t>
      </w:r>
      <w:r w:rsidR="003C286C">
        <w:rPr>
          <w:rFonts w:ascii="ＭＳ Ｐ明朝" w:eastAsia="ＭＳ Ｐ明朝" w:hAnsi="ＭＳ Ｐ明朝" w:cs="Times New Roman" w:hint="eastAsia"/>
          <w:sz w:val="22"/>
        </w:rPr>
        <w:t>には、</w:t>
      </w:r>
      <w:r w:rsidR="00FF43F1">
        <w:rPr>
          <w:rFonts w:ascii="ＭＳ Ｐ明朝" w:eastAsia="ＭＳ Ｐ明朝" w:hAnsi="ＭＳ Ｐ明朝" w:cs="Times New Roman" w:hint="eastAsia"/>
          <w:sz w:val="22"/>
        </w:rPr>
        <w:t>次のような人たちが</w:t>
      </w:r>
    </w:p>
    <w:p w:rsidR="00A81E4A" w:rsidRPr="00A81E4A" w:rsidRDefault="00FF43F1" w:rsidP="00337912">
      <w:pPr>
        <w:ind w:firstLineChars="100" w:firstLine="220"/>
        <w:rPr>
          <w:rFonts w:ascii="ＭＳ Ｐ明朝" w:eastAsia="ＭＳ Ｐ明朝" w:hAnsi="ＭＳ Ｐ明朝" w:cs="Times New Roman"/>
          <w:sz w:val="22"/>
        </w:rPr>
      </w:pPr>
      <w:r>
        <w:rPr>
          <w:rFonts w:ascii="ＭＳ Ｐ明朝" w:eastAsia="ＭＳ Ｐ明朝" w:hAnsi="ＭＳ Ｐ明朝" w:cs="Times New Roman" w:hint="eastAsia"/>
          <w:sz w:val="22"/>
        </w:rPr>
        <w:t>家庭裁判所で選任されています。</w:t>
      </w:r>
    </w:p>
    <w:p w:rsidR="00A81E4A" w:rsidRDefault="009D0B4C" w:rsidP="00337912">
      <w:pPr>
        <w:ind w:firstLineChars="100" w:firstLine="220"/>
        <w:rPr>
          <w:rFonts w:ascii="ＭＳ Ｐ明朝" w:eastAsia="ＭＳ Ｐ明朝" w:hAnsi="ＭＳ Ｐ明朝" w:cs="Times New Roman"/>
          <w:sz w:val="22"/>
        </w:rPr>
      </w:pPr>
      <w:r>
        <w:rPr>
          <w:rFonts w:asciiTheme="majorEastAsia" w:eastAsiaTheme="majorEastAsia" w:hAnsiTheme="majorEastAsia" w:hint="eastAsia"/>
          <w:noProof/>
          <w:sz w:val="22"/>
        </w:rPr>
        <w:drawing>
          <wp:anchor distT="0" distB="0" distL="114300" distR="114300" simplePos="0" relativeHeight="251691008" behindDoc="0" locked="0" layoutInCell="1" allowOverlap="1" wp14:anchorId="16A83276" wp14:editId="4DA4A3B8">
            <wp:simplePos x="0" y="0"/>
            <wp:positionH relativeFrom="column">
              <wp:posOffset>3064119</wp:posOffset>
            </wp:positionH>
            <wp:positionV relativeFrom="paragraph">
              <wp:posOffset>175748</wp:posOffset>
            </wp:positionV>
            <wp:extent cx="400929" cy="5016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480" cy="50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rPr>
        <w:drawing>
          <wp:anchor distT="0" distB="0" distL="114300" distR="114300" simplePos="0" relativeHeight="251688960" behindDoc="0" locked="0" layoutInCell="1" allowOverlap="1" wp14:anchorId="1C7819DD" wp14:editId="4684E82F">
            <wp:simplePos x="0" y="0"/>
            <wp:positionH relativeFrom="column">
              <wp:posOffset>2262163</wp:posOffset>
            </wp:positionH>
            <wp:positionV relativeFrom="paragraph">
              <wp:posOffset>190500</wp:posOffset>
            </wp:positionV>
            <wp:extent cx="518795" cy="491948"/>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795" cy="491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86C" w:rsidRPr="00927F7F">
        <w:rPr>
          <w:rFonts w:asciiTheme="majorEastAsia" w:eastAsiaTheme="majorEastAsia" w:hAnsiTheme="majorEastAsia"/>
          <w:noProof/>
          <w:sz w:val="22"/>
        </w:rPr>
        <w:drawing>
          <wp:anchor distT="0" distB="0" distL="114300" distR="114300" simplePos="0" relativeHeight="251686912" behindDoc="0" locked="0" layoutInCell="1" allowOverlap="1" wp14:anchorId="2DA9D24D" wp14:editId="66F59AA1">
            <wp:simplePos x="0" y="0"/>
            <wp:positionH relativeFrom="column">
              <wp:posOffset>1108075</wp:posOffset>
            </wp:positionH>
            <wp:positionV relativeFrom="paragraph">
              <wp:posOffset>176774</wp:posOffset>
            </wp:positionV>
            <wp:extent cx="492369" cy="492369"/>
            <wp:effectExtent l="0" t="0" r="3175" b="3175"/>
            <wp:wrapNone/>
            <wp:docPr id="65" name="図 65" descr="C:\Users\07000136\Pictures\youngwoman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7000136\Pictures\youngwoman_4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369" cy="492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86C" w:rsidRPr="00927F7F">
        <w:rPr>
          <w:rFonts w:asciiTheme="majorEastAsia" w:eastAsiaTheme="majorEastAsia" w:hAnsiTheme="majorEastAsia"/>
          <w:noProof/>
          <w:sz w:val="22"/>
        </w:rPr>
        <w:drawing>
          <wp:anchor distT="0" distB="0" distL="114300" distR="114300" simplePos="0" relativeHeight="251684864" behindDoc="0" locked="0" layoutInCell="1" allowOverlap="1" wp14:anchorId="63E97298" wp14:editId="0DDE0F8F">
            <wp:simplePos x="0" y="0"/>
            <wp:positionH relativeFrom="margin">
              <wp:posOffset>489585</wp:posOffset>
            </wp:positionH>
            <wp:positionV relativeFrom="paragraph">
              <wp:posOffset>180926</wp:posOffset>
            </wp:positionV>
            <wp:extent cx="499354" cy="499354"/>
            <wp:effectExtent l="0" t="0" r="0" b="0"/>
            <wp:wrapNone/>
            <wp:docPr id="52" name="図 52" descr="C:\Users\07000136\Pictures\man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7000136\Pictures\man_5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354" cy="499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E4A" w:rsidRPr="00A81E4A">
        <w:rPr>
          <w:rFonts w:ascii="ＭＳ Ｐ明朝" w:eastAsia="ＭＳ Ｐ明朝" w:hAnsi="ＭＳ Ｐ明朝" w:cs="Times New Roman" w:hint="eastAsia"/>
          <w:sz w:val="22"/>
        </w:rPr>
        <w:t xml:space="preserve">　　　　　　</w:t>
      </w:r>
      <w:r w:rsidR="00FF43F1">
        <w:rPr>
          <w:rFonts w:ascii="ＭＳ Ｐ明朝" w:eastAsia="ＭＳ Ｐ明朝" w:hAnsi="ＭＳ Ｐ明朝" w:cs="Times New Roman" w:hint="eastAsia"/>
          <w:sz w:val="22"/>
        </w:rPr>
        <w:t xml:space="preserve">　</w:t>
      </w:r>
      <w:r w:rsidR="00A81E4A" w:rsidRPr="00A81E4A">
        <w:rPr>
          <w:rFonts w:ascii="ＭＳ Ｐ明朝" w:eastAsia="ＭＳ Ｐ明朝" w:hAnsi="ＭＳ Ｐ明朝" w:cs="Times New Roman" w:hint="eastAsia"/>
          <w:sz w:val="22"/>
        </w:rPr>
        <w:t xml:space="preserve">　</w:t>
      </w:r>
      <w:r w:rsidR="00A81E4A" w:rsidRPr="009D0B4C">
        <w:rPr>
          <w:rFonts w:ascii="ＭＳ ゴシック" w:eastAsia="ＭＳ ゴシック" w:hAnsi="ＭＳ ゴシック" w:cs="Times New Roman" w:hint="eastAsia"/>
          <w:sz w:val="22"/>
        </w:rPr>
        <w:t>親族</w:t>
      </w:r>
      <w:r w:rsidR="00A81E4A" w:rsidRPr="00A81E4A">
        <w:rPr>
          <w:rFonts w:ascii="ＭＳ Ｐ明朝" w:eastAsia="ＭＳ Ｐ明朝" w:hAnsi="ＭＳ Ｐ明朝" w:cs="Times New Roman" w:hint="eastAsia"/>
          <w:sz w:val="22"/>
        </w:rPr>
        <w:t xml:space="preserve">　　　　　　　　　　　　　</w:t>
      </w:r>
      <w:r w:rsidR="00FF43F1">
        <w:rPr>
          <w:rFonts w:ascii="ＭＳ Ｐ明朝" w:eastAsia="ＭＳ Ｐ明朝" w:hAnsi="ＭＳ Ｐ明朝" w:cs="Times New Roman" w:hint="eastAsia"/>
          <w:sz w:val="22"/>
        </w:rPr>
        <w:t xml:space="preserve">　　　</w:t>
      </w:r>
      <w:r w:rsidR="00A81E4A" w:rsidRPr="009D0B4C">
        <w:rPr>
          <w:rFonts w:ascii="ＭＳ ゴシック" w:eastAsia="ＭＳ ゴシック" w:hAnsi="ＭＳ ゴシック" w:cs="Times New Roman" w:hint="eastAsia"/>
          <w:sz w:val="22"/>
        </w:rPr>
        <w:t>専門職</w:t>
      </w:r>
      <w:r w:rsidR="00A81E4A" w:rsidRPr="00A81E4A">
        <w:rPr>
          <w:rFonts w:ascii="ＭＳ Ｐ明朝" w:eastAsia="ＭＳ Ｐ明朝" w:hAnsi="ＭＳ Ｐ明朝" w:cs="Times New Roman" w:hint="eastAsia"/>
          <w:sz w:val="22"/>
        </w:rPr>
        <w:t xml:space="preserve">　　　　　　　　　　　</w:t>
      </w:r>
      <w:r w:rsidR="00FF43F1">
        <w:rPr>
          <w:rFonts w:ascii="ＭＳ Ｐ明朝" w:eastAsia="ＭＳ Ｐ明朝" w:hAnsi="ＭＳ Ｐ明朝" w:cs="Times New Roman" w:hint="eastAsia"/>
          <w:sz w:val="22"/>
        </w:rPr>
        <w:t xml:space="preserve">　　　　　　</w:t>
      </w:r>
      <w:r w:rsidR="00A81E4A" w:rsidRPr="009D0B4C">
        <w:rPr>
          <w:rFonts w:ascii="ＭＳ ゴシック" w:eastAsia="ＭＳ ゴシック" w:hAnsi="ＭＳ ゴシック" w:cs="Times New Roman" w:hint="eastAsia"/>
          <w:sz w:val="22"/>
        </w:rPr>
        <w:t>法人</w:t>
      </w:r>
    </w:p>
    <w:p w:rsidR="00FF43F1" w:rsidRPr="00FF43F1" w:rsidRDefault="00FF43F1" w:rsidP="00337912">
      <w:pPr>
        <w:ind w:firstLineChars="100" w:firstLine="220"/>
        <w:rPr>
          <w:rFonts w:ascii="ＭＳ Ｐ明朝" w:eastAsia="ＭＳ Ｐ明朝" w:hAnsi="ＭＳ Ｐ明朝" w:cs="Times New Roman"/>
          <w:sz w:val="22"/>
        </w:rPr>
      </w:pPr>
      <w:r>
        <w:rPr>
          <w:rFonts w:ascii="ＭＳ Ｐ明朝" w:eastAsia="ＭＳ Ｐ明朝" w:hAnsi="ＭＳ Ｐ明朝" w:cs="Times New Roman" w:hint="eastAsia"/>
          <w:sz w:val="22"/>
        </w:rPr>
        <w:t xml:space="preserve">　　　　　　　　　　　　　　　　　　　　</w:t>
      </w:r>
      <w:r w:rsidR="00C31B4C">
        <w:rPr>
          <w:rFonts w:ascii="ＭＳ Ｐ明朝" w:eastAsia="ＭＳ Ｐ明朝" w:hAnsi="ＭＳ Ｐ明朝" w:cs="Times New Roman" w:hint="eastAsia"/>
          <w:sz w:val="22"/>
        </w:rPr>
        <w:t xml:space="preserve">　</w:t>
      </w:r>
      <w:r>
        <w:rPr>
          <w:rFonts w:ascii="ＭＳ Ｐ明朝" w:eastAsia="ＭＳ Ｐ明朝" w:hAnsi="ＭＳ Ｐ明朝" w:cs="Times New Roman" w:hint="eastAsia"/>
          <w:sz w:val="22"/>
        </w:rPr>
        <w:t xml:space="preserve">　　　　　　　　　　　　　　　　　　　　　　</w:t>
      </w:r>
      <w:r w:rsidR="009D0B4C">
        <w:rPr>
          <w:rFonts w:ascii="ＭＳ Ｐ明朝" w:eastAsia="ＭＳ Ｐ明朝" w:hAnsi="ＭＳ Ｐ明朝" w:cs="Times New Roman" w:hint="eastAsia"/>
          <w:sz w:val="22"/>
        </w:rPr>
        <w:t xml:space="preserve">　　</w:t>
      </w:r>
      <w:r w:rsidR="00496249">
        <w:rPr>
          <w:noProof/>
        </w:rPr>
        <w:drawing>
          <wp:inline distT="0" distB="0" distL="0" distR="0" wp14:anchorId="3C460097" wp14:editId="64916484">
            <wp:extent cx="462084" cy="449580"/>
            <wp:effectExtent l="0" t="0" r="0" b="7620"/>
            <wp:docPr id="20" name="図 20"/>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66" cy="451022"/>
                    </a:xfrm>
                    <a:prstGeom prst="rect">
                      <a:avLst/>
                    </a:prstGeom>
                    <a:noFill/>
                    <a:ln>
                      <a:noFill/>
                    </a:ln>
                  </pic:spPr>
                </pic:pic>
              </a:graphicData>
            </a:graphic>
          </wp:inline>
        </w:drawing>
      </w:r>
      <w:r w:rsidR="009D0B4C">
        <w:rPr>
          <w:rFonts w:ascii="ＭＳ Ｐ明朝" w:eastAsia="ＭＳ Ｐ明朝" w:hAnsi="ＭＳ Ｐ明朝" w:cs="Times New Roman" w:hint="eastAsia"/>
          <w:sz w:val="22"/>
        </w:rPr>
        <w:t xml:space="preserve">　　</w:t>
      </w:r>
      <w:r w:rsidR="00496249">
        <w:rPr>
          <w:noProof/>
        </w:rPr>
        <w:drawing>
          <wp:inline distT="0" distB="0" distL="0" distR="0" wp14:anchorId="715DA405" wp14:editId="306A5A77">
            <wp:extent cx="400929" cy="441960"/>
            <wp:effectExtent l="0" t="0" r="0" b="0"/>
            <wp:docPr id="19" name="図 19"/>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370" cy="475516"/>
                    </a:xfrm>
                    <a:prstGeom prst="rect">
                      <a:avLst/>
                    </a:prstGeom>
                    <a:noFill/>
                    <a:ln>
                      <a:noFill/>
                    </a:ln>
                  </pic:spPr>
                </pic:pic>
              </a:graphicData>
            </a:graphic>
          </wp:inline>
        </w:drawing>
      </w:r>
      <w:r w:rsidR="009D0B4C">
        <w:rPr>
          <w:rFonts w:ascii="ＭＳ Ｐ明朝" w:eastAsia="ＭＳ Ｐ明朝" w:hAnsi="ＭＳ Ｐ明朝" w:cs="Times New Roman" w:hint="eastAsia"/>
          <w:sz w:val="22"/>
        </w:rPr>
        <w:t xml:space="preserve">　　</w:t>
      </w:r>
      <w:r>
        <w:rPr>
          <w:rFonts w:ascii="ＭＳ Ｐ明朝" w:eastAsia="ＭＳ Ｐ明朝" w:hAnsi="ＭＳ Ｐ明朝" w:cs="Times New Roman" w:hint="eastAsia"/>
          <w:sz w:val="22"/>
        </w:rPr>
        <w:t xml:space="preserve">　　</w:t>
      </w:r>
    </w:p>
    <w:p w:rsidR="00E4414C" w:rsidRPr="00496249" w:rsidRDefault="00A81E4A" w:rsidP="00337912">
      <w:pPr>
        <w:ind w:firstLineChars="100" w:firstLine="220"/>
        <w:rPr>
          <w:rFonts w:ascii="ＭＳ Ｐ明朝" w:eastAsia="ＭＳ Ｐ明朝" w:hAnsi="ＭＳ Ｐ明朝" w:cs="Times New Roman"/>
          <w:szCs w:val="21"/>
        </w:rPr>
      </w:pPr>
      <w:r w:rsidRPr="00A81E4A">
        <w:rPr>
          <w:rFonts w:ascii="ＭＳ Ｐ明朝" w:eastAsia="ＭＳ Ｐ明朝" w:hAnsi="ＭＳ Ｐ明朝" w:cs="Times New Roman" w:hint="eastAsia"/>
          <w:sz w:val="22"/>
        </w:rPr>
        <w:t xml:space="preserve">　</w:t>
      </w:r>
      <w:r w:rsidRPr="00FF43F1">
        <w:rPr>
          <w:rFonts w:ascii="ＭＳ Ｐ明朝" w:eastAsia="ＭＳ Ｐ明朝" w:hAnsi="ＭＳ Ｐ明朝" w:cs="Times New Roman" w:hint="eastAsia"/>
          <w:sz w:val="20"/>
          <w:szCs w:val="20"/>
        </w:rPr>
        <w:t xml:space="preserve">　（親・子・配偶者・兄弟など）　</w:t>
      </w:r>
      <w:r w:rsidR="00FF43F1">
        <w:rPr>
          <w:rFonts w:ascii="ＭＳ Ｐ明朝" w:eastAsia="ＭＳ Ｐ明朝" w:hAnsi="ＭＳ Ｐ明朝" w:cs="Times New Roman" w:hint="eastAsia"/>
          <w:sz w:val="20"/>
          <w:szCs w:val="20"/>
        </w:rPr>
        <w:t xml:space="preserve">　</w:t>
      </w:r>
      <w:r w:rsidRPr="00FF43F1">
        <w:rPr>
          <w:rFonts w:ascii="ＭＳ Ｐ明朝" w:eastAsia="ＭＳ Ｐ明朝" w:hAnsi="ＭＳ Ｐ明朝" w:cs="Times New Roman" w:hint="eastAsia"/>
          <w:sz w:val="20"/>
          <w:szCs w:val="20"/>
        </w:rPr>
        <w:t>（弁護士、司法書士、社会福祉士など）</w:t>
      </w:r>
      <w:r w:rsidR="00496249">
        <w:rPr>
          <w:rFonts w:ascii="ＭＳ Ｐ明朝" w:eastAsia="ＭＳ Ｐ明朝" w:hAnsi="ＭＳ Ｐ明朝" w:cs="Times New Roman" w:hint="eastAsia"/>
          <w:sz w:val="20"/>
          <w:szCs w:val="20"/>
        </w:rPr>
        <w:t xml:space="preserve">　</w:t>
      </w:r>
      <w:r w:rsidR="00FF43F1" w:rsidRPr="00496249">
        <w:rPr>
          <w:rFonts w:ascii="ＭＳ Ｐ明朝" w:eastAsia="ＭＳ Ｐ明朝" w:hAnsi="ＭＳ Ｐ明朝" w:cs="Times New Roman" w:hint="eastAsia"/>
          <w:szCs w:val="21"/>
        </w:rPr>
        <w:t xml:space="preserve">　</w:t>
      </w:r>
      <w:r w:rsidR="00496249" w:rsidRPr="00496249">
        <w:rPr>
          <w:rFonts w:ascii="ＭＳ Ｐ明朝" w:eastAsia="ＭＳ Ｐ明朝" w:hAnsi="ＭＳ Ｐ明朝" w:cs="Times New Roman" w:hint="eastAsia"/>
          <w:szCs w:val="21"/>
        </w:rPr>
        <w:t>（社会福祉法人、NPO</w:t>
      </w:r>
      <w:r w:rsidR="00496249">
        <w:rPr>
          <w:rFonts w:ascii="ＭＳ Ｐ明朝" w:eastAsia="ＭＳ Ｐ明朝" w:hAnsi="ＭＳ Ｐ明朝" w:cs="Times New Roman" w:hint="eastAsia"/>
          <w:szCs w:val="21"/>
        </w:rPr>
        <w:t>法人</w:t>
      </w:r>
      <w:r w:rsidR="00496249" w:rsidRPr="00496249">
        <w:rPr>
          <w:rFonts w:ascii="ＭＳ Ｐ明朝" w:eastAsia="ＭＳ Ｐ明朝" w:hAnsi="ＭＳ Ｐ明朝" w:cs="Times New Roman" w:hint="eastAsia"/>
          <w:szCs w:val="21"/>
        </w:rPr>
        <w:t>など）</w:t>
      </w:r>
    </w:p>
    <w:tbl>
      <w:tblPr>
        <w:tblStyle w:val="a5"/>
        <w:tblW w:w="9214" w:type="dxa"/>
        <w:tblInd w:w="562" w:type="dxa"/>
        <w:tblLook w:val="04A0" w:firstRow="1" w:lastRow="0" w:firstColumn="1" w:lastColumn="0" w:noHBand="0" w:noVBand="1"/>
      </w:tblPr>
      <w:tblGrid>
        <w:gridCol w:w="922"/>
        <w:gridCol w:w="1276"/>
        <w:gridCol w:w="7016"/>
      </w:tblGrid>
      <w:tr w:rsidR="00E4414C" w:rsidTr="00F34B4A">
        <w:trPr>
          <w:trHeight w:val="764"/>
        </w:trPr>
        <w:tc>
          <w:tcPr>
            <w:tcW w:w="922" w:type="dxa"/>
            <w:vAlign w:val="center"/>
          </w:tcPr>
          <w:p w:rsidR="00E4414C" w:rsidRPr="004B604F" w:rsidRDefault="00E4414C" w:rsidP="00E503BA">
            <w:pPr>
              <w:spacing w:line="320" w:lineRule="exact"/>
              <w:jc w:val="center"/>
              <w:rPr>
                <w:rFonts w:ascii="ＭＳ Ｐ明朝" w:eastAsia="ＭＳ Ｐ明朝" w:hAnsi="ＭＳ Ｐ明朝" w:cs="Times New Roman"/>
                <w:b/>
                <w:sz w:val="22"/>
                <w:u w:val="single"/>
              </w:rPr>
            </w:pPr>
            <w:r w:rsidRPr="004B604F">
              <w:rPr>
                <w:rFonts w:ascii="ＭＳ Ｐ明朝" w:eastAsia="ＭＳ Ｐ明朝" w:hAnsi="ＭＳ Ｐ明朝" w:cs="Times New Roman" w:hint="eastAsia"/>
                <w:b/>
                <w:sz w:val="22"/>
                <w:u w:val="single"/>
              </w:rPr>
              <w:t>役　割</w:t>
            </w:r>
          </w:p>
        </w:tc>
        <w:tc>
          <w:tcPr>
            <w:tcW w:w="8292" w:type="dxa"/>
            <w:gridSpan w:val="2"/>
          </w:tcPr>
          <w:p w:rsidR="00E4414C" w:rsidRDefault="00E4414C" w:rsidP="00F34B4A">
            <w:pPr>
              <w:spacing w:line="320" w:lineRule="exact"/>
              <w:rPr>
                <w:rFonts w:ascii="ＭＳ Ｐ明朝" w:eastAsia="ＭＳ Ｐ明朝" w:hAnsi="ＭＳ Ｐ明朝" w:cs="Times New Roman"/>
                <w:sz w:val="22"/>
              </w:rPr>
            </w:pPr>
            <w:r w:rsidRPr="00A81E4A">
              <w:rPr>
                <w:rFonts w:ascii="ＭＳ Ｐ明朝" w:eastAsia="ＭＳ Ｐ明朝" w:hAnsi="ＭＳ Ｐ明朝" w:cs="Times New Roman" w:hint="eastAsia"/>
                <w:sz w:val="22"/>
              </w:rPr>
              <w:t>本人の意思を尊重し、本人の心身の状態や生活状況に配慮しながら、本人に代わって財産を管理したり必要な契約を結んだりすることによって、本人を保護・支援します。</w:t>
            </w:r>
          </w:p>
        </w:tc>
      </w:tr>
      <w:tr w:rsidR="00E4414C" w:rsidTr="00F34B4A">
        <w:trPr>
          <w:trHeight w:val="562"/>
        </w:trPr>
        <w:tc>
          <w:tcPr>
            <w:tcW w:w="922" w:type="dxa"/>
            <w:vMerge w:val="restart"/>
            <w:vAlign w:val="center"/>
          </w:tcPr>
          <w:p w:rsidR="00E4414C" w:rsidRPr="004B604F" w:rsidRDefault="00E4414C" w:rsidP="00E503BA">
            <w:pPr>
              <w:spacing w:line="320" w:lineRule="exact"/>
              <w:jc w:val="center"/>
              <w:rPr>
                <w:rFonts w:ascii="ＭＳ Ｐ明朝" w:eastAsia="ＭＳ Ｐ明朝" w:hAnsi="ＭＳ Ｐ明朝" w:cs="Times New Roman"/>
                <w:b/>
                <w:sz w:val="22"/>
                <w:u w:val="single"/>
              </w:rPr>
            </w:pPr>
            <w:r w:rsidRPr="004B604F">
              <w:rPr>
                <w:rFonts w:ascii="ＭＳ Ｐ明朝" w:eastAsia="ＭＳ Ｐ明朝" w:hAnsi="ＭＳ Ｐ明朝" w:cs="Times New Roman" w:hint="eastAsia"/>
                <w:b/>
                <w:sz w:val="22"/>
                <w:u w:val="single"/>
              </w:rPr>
              <w:t>仕　事</w:t>
            </w:r>
          </w:p>
        </w:tc>
        <w:tc>
          <w:tcPr>
            <w:tcW w:w="1276" w:type="dxa"/>
            <w:vAlign w:val="center"/>
          </w:tcPr>
          <w:p w:rsidR="00E4414C" w:rsidRDefault="00E4414C" w:rsidP="00E503BA">
            <w:pPr>
              <w:spacing w:line="320" w:lineRule="exact"/>
              <w:jc w:val="center"/>
              <w:rPr>
                <w:rFonts w:ascii="ＭＳ Ｐ明朝" w:eastAsia="ＭＳ Ｐ明朝" w:hAnsi="ＭＳ Ｐ明朝" w:cs="Times New Roman"/>
                <w:sz w:val="22"/>
              </w:rPr>
            </w:pPr>
            <w:r>
              <w:rPr>
                <w:rFonts w:ascii="ＭＳ Ｐ明朝" w:eastAsia="ＭＳ Ｐ明朝" w:hAnsi="ＭＳ Ｐ明朝" w:cs="Times New Roman" w:hint="eastAsia"/>
                <w:sz w:val="22"/>
              </w:rPr>
              <w:t>財産管理</w:t>
            </w:r>
          </w:p>
        </w:tc>
        <w:tc>
          <w:tcPr>
            <w:tcW w:w="7016" w:type="dxa"/>
            <w:vAlign w:val="center"/>
          </w:tcPr>
          <w:p w:rsidR="00E4414C" w:rsidRDefault="00E4414C" w:rsidP="00E503BA">
            <w:pPr>
              <w:spacing w:line="320" w:lineRule="exact"/>
              <w:rPr>
                <w:rFonts w:ascii="ＭＳ Ｐ明朝" w:eastAsia="ＭＳ Ｐ明朝" w:hAnsi="ＭＳ Ｐ明朝" w:cs="Times New Roman"/>
                <w:sz w:val="22"/>
              </w:rPr>
            </w:pPr>
            <w:r>
              <w:rPr>
                <w:rFonts w:ascii="ＭＳ Ｐ明朝" w:eastAsia="ＭＳ Ｐ明朝" w:hAnsi="ＭＳ Ｐ明朝" w:cs="Times New Roman" w:hint="eastAsia"/>
                <w:sz w:val="22"/>
              </w:rPr>
              <w:t>本人の財産の維持・管理</w:t>
            </w:r>
            <w:bookmarkStart w:id="0" w:name="_GoBack"/>
            <w:bookmarkEnd w:id="0"/>
          </w:p>
        </w:tc>
      </w:tr>
      <w:tr w:rsidR="00E4414C" w:rsidTr="00F34B4A">
        <w:trPr>
          <w:trHeight w:val="557"/>
        </w:trPr>
        <w:tc>
          <w:tcPr>
            <w:tcW w:w="922" w:type="dxa"/>
            <w:vMerge/>
          </w:tcPr>
          <w:p w:rsidR="00E4414C" w:rsidRDefault="00E4414C" w:rsidP="00E503BA">
            <w:pPr>
              <w:spacing w:line="320" w:lineRule="exact"/>
              <w:rPr>
                <w:rFonts w:ascii="ＭＳ Ｐ明朝" w:eastAsia="ＭＳ Ｐ明朝" w:hAnsi="ＭＳ Ｐ明朝" w:cs="Times New Roman"/>
                <w:sz w:val="22"/>
              </w:rPr>
            </w:pPr>
          </w:p>
        </w:tc>
        <w:tc>
          <w:tcPr>
            <w:tcW w:w="1276" w:type="dxa"/>
            <w:vAlign w:val="center"/>
          </w:tcPr>
          <w:p w:rsidR="00E4414C" w:rsidRDefault="00E4414C" w:rsidP="00E503BA">
            <w:pPr>
              <w:spacing w:line="320" w:lineRule="exact"/>
              <w:jc w:val="center"/>
              <w:rPr>
                <w:rFonts w:ascii="ＭＳ Ｐ明朝" w:eastAsia="ＭＳ Ｐ明朝" w:hAnsi="ＭＳ Ｐ明朝" w:cs="Times New Roman"/>
                <w:sz w:val="22"/>
              </w:rPr>
            </w:pPr>
            <w:r>
              <w:rPr>
                <w:rFonts w:ascii="ＭＳ Ｐ明朝" w:eastAsia="ＭＳ Ｐ明朝" w:hAnsi="ＭＳ Ｐ明朝" w:cs="Times New Roman" w:hint="eastAsia"/>
                <w:sz w:val="22"/>
              </w:rPr>
              <w:t>身上保護</w:t>
            </w:r>
          </w:p>
        </w:tc>
        <w:tc>
          <w:tcPr>
            <w:tcW w:w="7016" w:type="dxa"/>
            <w:vAlign w:val="center"/>
          </w:tcPr>
          <w:p w:rsidR="00E4414C" w:rsidRDefault="00115542" w:rsidP="00E503BA">
            <w:pPr>
              <w:spacing w:line="320" w:lineRule="exact"/>
              <w:rPr>
                <w:rFonts w:ascii="ＭＳ Ｐ明朝" w:eastAsia="ＭＳ Ｐ明朝" w:hAnsi="ＭＳ Ｐ明朝" w:cs="Times New Roman"/>
                <w:sz w:val="22"/>
              </w:rPr>
            </w:pPr>
            <w:r>
              <w:rPr>
                <w:rFonts w:ascii="ＭＳ Ｐ明朝" w:eastAsia="ＭＳ Ｐ明朝" w:hAnsi="ＭＳ Ｐ明朝" w:cs="Times New Roman" w:hint="eastAsia"/>
                <w:sz w:val="22"/>
              </w:rPr>
              <w:t>生活に関する手配、療養・介護の手配など</w:t>
            </w:r>
          </w:p>
        </w:tc>
      </w:tr>
    </w:tbl>
    <w:p w:rsidR="00E503BA" w:rsidRPr="00E503BA" w:rsidRDefault="00E503BA" w:rsidP="004B604F">
      <w:pPr>
        <w:spacing w:line="240" w:lineRule="exact"/>
        <w:ind w:firstLineChars="100" w:firstLine="220"/>
        <w:rPr>
          <w:rFonts w:ascii="ＭＳ Ｐ明朝" w:eastAsia="ＭＳ Ｐ明朝" w:hAnsi="ＭＳ Ｐ明朝"/>
          <w:b/>
          <w:sz w:val="22"/>
          <w:u w:val="single"/>
        </w:rPr>
      </w:pPr>
      <w:r w:rsidRPr="00E503BA">
        <w:rPr>
          <w:rFonts w:ascii="ＭＳ Ｐ明朝" w:eastAsia="ＭＳ Ｐ明朝" w:hAnsi="ＭＳ Ｐ明朝" w:cs="Times New Roman" w:hint="eastAsia"/>
          <w:sz w:val="22"/>
        </w:rPr>
        <w:t xml:space="preserve">　　　</w:t>
      </w:r>
    </w:p>
    <w:tbl>
      <w:tblPr>
        <w:tblStyle w:val="a5"/>
        <w:tblW w:w="0" w:type="auto"/>
        <w:tblInd w:w="562" w:type="dxa"/>
        <w:tblLook w:val="04A0" w:firstRow="1" w:lastRow="0" w:firstColumn="1" w:lastColumn="0" w:noHBand="0" w:noVBand="1"/>
      </w:tblPr>
      <w:tblGrid>
        <w:gridCol w:w="9209"/>
      </w:tblGrid>
      <w:tr w:rsidR="00E503BA" w:rsidTr="00F34B4A">
        <w:trPr>
          <w:trHeight w:val="1029"/>
        </w:trPr>
        <w:tc>
          <w:tcPr>
            <w:tcW w:w="9209" w:type="dxa"/>
          </w:tcPr>
          <w:p w:rsidR="00E503BA" w:rsidRDefault="004B604F" w:rsidP="004B604F">
            <w:pPr>
              <w:spacing w:line="320" w:lineRule="exact"/>
              <w:ind w:firstLineChars="100" w:firstLine="220"/>
              <w:rPr>
                <w:rFonts w:ascii="ＭＳ Ｐ明朝" w:eastAsia="ＭＳ Ｐ明朝" w:hAnsi="ＭＳ Ｐ明朝"/>
                <w:b/>
                <w:sz w:val="22"/>
                <w:u w:val="single"/>
              </w:rPr>
            </w:pPr>
            <w:r>
              <w:rPr>
                <w:rFonts w:ascii="ＭＳ Ｐ明朝" w:eastAsia="ＭＳ Ｐ明朝" w:hAnsi="ＭＳ Ｐ明朝" w:cs="Times New Roman" w:hint="eastAsia"/>
                <w:sz w:val="22"/>
              </w:rPr>
              <w:t xml:space="preserve">※　</w:t>
            </w:r>
            <w:r w:rsidRPr="00E503BA">
              <w:rPr>
                <w:rFonts w:ascii="ＭＳ Ｐ明朝" w:eastAsia="ＭＳ Ｐ明朝" w:hAnsi="ＭＳ Ｐ明朝" w:hint="eastAsia"/>
                <w:b/>
                <w:sz w:val="22"/>
                <w:u w:val="single"/>
              </w:rPr>
              <w:t>成年後見人等の仕事に含まれないこと</w:t>
            </w:r>
          </w:p>
          <w:p w:rsidR="004B604F" w:rsidRDefault="004B604F" w:rsidP="004B604F">
            <w:pPr>
              <w:spacing w:line="320" w:lineRule="exact"/>
              <w:ind w:firstLineChars="200" w:firstLine="400"/>
              <w:rPr>
                <w:rFonts w:ascii="ＭＳ Ｐ明朝" w:eastAsia="ＭＳ Ｐ明朝" w:hAnsi="ＭＳ Ｐ明朝"/>
                <w:sz w:val="20"/>
                <w:szCs w:val="20"/>
              </w:rPr>
            </w:pPr>
            <w:r w:rsidRPr="00E503BA">
              <w:rPr>
                <w:rFonts w:ascii="ＭＳ Ｐ明朝" w:eastAsia="ＭＳ Ｐ明朝" w:hAnsi="ＭＳ Ｐ明朝" w:hint="eastAsia"/>
                <w:sz w:val="20"/>
                <w:szCs w:val="20"/>
              </w:rPr>
              <w:t>①</w:t>
            </w:r>
            <w:r>
              <w:rPr>
                <w:rFonts w:ascii="ＭＳ Ｐ明朝" w:eastAsia="ＭＳ Ｐ明朝" w:hAnsi="ＭＳ Ｐ明朝" w:hint="eastAsia"/>
                <w:sz w:val="20"/>
                <w:szCs w:val="20"/>
              </w:rPr>
              <w:t xml:space="preserve">　</w:t>
            </w:r>
            <w:r w:rsidRPr="00E503BA">
              <w:rPr>
                <w:rFonts w:ascii="ＭＳ Ｐ明朝" w:eastAsia="ＭＳ Ｐ明朝" w:hAnsi="ＭＳ Ｐ明朝" w:hint="eastAsia"/>
                <w:sz w:val="20"/>
                <w:szCs w:val="20"/>
              </w:rPr>
              <w:t>医療行為</w:t>
            </w:r>
            <w:r w:rsidR="001C78BC">
              <w:rPr>
                <w:rFonts w:ascii="ＭＳ Ｐ明朝" w:eastAsia="ＭＳ Ｐ明朝" w:hAnsi="ＭＳ Ｐ明朝" w:hint="eastAsia"/>
                <w:sz w:val="20"/>
                <w:szCs w:val="20"/>
              </w:rPr>
              <w:t>について</w:t>
            </w:r>
            <w:r w:rsidRPr="00E503BA">
              <w:rPr>
                <w:rFonts w:ascii="ＭＳ Ｐ明朝" w:eastAsia="ＭＳ Ｐ明朝" w:hAnsi="ＭＳ Ｐ明朝" w:hint="eastAsia"/>
                <w:sz w:val="20"/>
                <w:szCs w:val="20"/>
              </w:rPr>
              <w:t>同意すること</w:t>
            </w:r>
            <w:r>
              <w:rPr>
                <w:rFonts w:ascii="ＭＳ Ｐ明朝" w:eastAsia="ＭＳ Ｐ明朝" w:hAnsi="ＭＳ Ｐ明朝" w:hint="eastAsia"/>
                <w:sz w:val="20"/>
                <w:szCs w:val="20"/>
              </w:rPr>
              <w:t xml:space="preserve">　　</w:t>
            </w:r>
            <w:r w:rsidRPr="00E503BA">
              <w:rPr>
                <w:rFonts w:ascii="ＭＳ Ｐ明朝" w:eastAsia="ＭＳ Ｐ明朝" w:hAnsi="ＭＳ Ｐ明朝" w:hint="eastAsia"/>
                <w:sz w:val="20"/>
                <w:szCs w:val="20"/>
              </w:rPr>
              <w:t>②</w:t>
            </w:r>
            <w:r>
              <w:rPr>
                <w:rFonts w:ascii="ＭＳ Ｐ明朝" w:eastAsia="ＭＳ Ｐ明朝" w:hAnsi="ＭＳ Ｐ明朝" w:hint="eastAsia"/>
                <w:sz w:val="20"/>
                <w:szCs w:val="20"/>
              </w:rPr>
              <w:t xml:space="preserve">　</w:t>
            </w:r>
            <w:r w:rsidRPr="00E503BA">
              <w:rPr>
                <w:rFonts w:ascii="ＭＳ Ｐ明朝" w:eastAsia="ＭＳ Ｐ明朝" w:hAnsi="ＭＳ Ｐ明朝" w:hint="eastAsia"/>
                <w:sz w:val="20"/>
                <w:szCs w:val="20"/>
              </w:rPr>
              <w:t>保証人や身元引受人になること</w:t>
            </w:r>
          </w:p>
          <w:p w:rsidR="004B604F" w:rsidRPr="004B604F" w:rsidRDefault="004B604F" w:rsidP="004B604F">
            <w:pPr>
              <w:spacing w:line="320" w:lineRule="exact"/>
              <w:ind w:firstLineChars="200" w:firstLine="400"/>
              <w:rPr>
                <w:rFonts w:ascii="ＭＳ Ｐ明朝" w:eastAsia="ＭＳ Ｐ明朝" w:hAnsi="ＭＳ Ｐ明朝"/>
                <w:b/>
                <w:sz w:val="22"/>
                <w:u w:val="single"/>
              </w:rPr>
            </w:pPr>
            <w:r w:rsidRPr="00E503BA">
              <w:rPr>
                <w:rFonts w:ascii="ＭＳ Ｐ明朝" w:eastAsia="ＭＳ Ｐ明朝" w:hAnsi="ＭＳ Ｐ明朝" w:hint="eastAsia"/>
                <w:sz w:val="20"/>
                <w:szCs w:val="20"/>
              </w:rPr>
              <w:t>③</w:t>
            </w:r>
            <w:r>
              <w:rPr>
                <w:rFonts w:ascii="ＭＳ Ｐ明朝" w:eastAsia="ＭＳ Ｐ明朝" w:hAnsi="ＭＳ Ｐ明朝" w:hint="eastAsia"/>
                <w:sz w:val="20"/>
                <w:szCs w:val="20"/>
              </w:rPr>
              <w:t xml:space="preserve">　</w:t>
            </w:r>
            <w:r w:rsidRPr="00E503BA">
              <w:rPr>
                <w:rFonts w:ascii="ＭＳ Ｐ明朝" w:eastAsia="ＭＳ Ｐ明朝" w:hAnsi="ＭＳ Ｐ明朝" w:hint="eastAsia"/>
                <w:sz w:val="20"/>
                <w:szCs w:val="20"/>
              </w:rPr>
              <w:t>食事の世話や介護などを直接行うこと</w:t>
            </w:r>
            <w:r>
              <w:rPr>
                <w:rFonts w:ascii="ＭＳ Ｐ明朝" w:eastAsia="ＭＳ Ｐ明朝" w:hAnsi="ＭＳ Ｐ明朝" w:hint="eastAsia"/>
                <w:sz w:val="20"/>
                <w:szCs w:val="20"/>
              </w:rPr>
              <w:t xml:space="preserve">　　</w:t>
            </w:r>
            <w:r w:rsidRPr="00E503BA">
              <w:rPr>
                <w:rFonts w:ascii="ＭＳ Ｐ明朝" w:eastAsia="ＭＳ Ｐ明朝" w:hAnsi="ＭＳ Ｐ明朝" w:hint="eastAsia"/>
                <w:sz w:val="20"/>
                <w:szCs w:val="20"/>
              </w:rPr>
              <w:t>④婚姻、離婚、養子縁組・離縁、認知の代理、遺言の作成</w:t>
            </w:r>
          </w:p>
        </w:tc>
      </w:tr>
    </w:tbl>
    <w:p w:rsidR="00E503BA" w:rsidRPr="004B604F" w:rsidRDefault="00E503BA" w:rsidP="004B604F">
      <w:pPr>
        <w:spacing w:line="240" w:lineRule="exact"/>
        <w:rPr>
          <w:rFonts w:ascii="ＭＳ Ｐ明朝" w:eastAsia="ＭＳ Ｐ明朝" w:hAnsi="ＭＳ Ｐ明朝" w:cs="Times New Roman"/>
          <w:sz w:val="22"/>
        </w:rPr>
      </w:pPr>
    </w:p>
    <w:tbl>
      <w:tblPr>
        <w:tblStyle w:val="a5"/>
        <w:tblW w:w="9214" w:type="dxa"/>
        <w:tblInd w:w="562" w:type="dxa"/>
        <w:tblLook w:val="04A0" w:firstRow="1" w:lastRow="0" w:firstColumn="1" w:lastColumn="0" w:noHBand="0" w:noVBand="1"/>
      </w:tblPr>
      <w:tblGrid>
        <w:gridCol w:w="2835"/>
        <w:gridCol w:w="6379"/>
      </w:tblGrid>
      <w:tr w:rsidR="0089138D" w:rsidTr="00F34B4A">
        <w:trPr>
          <w:trHeight w:val="721"/>
        </w:trPr>
        <w:tc>
          <w:tcPr>
            <w:tcW w:w="2835" w:type="dxa"/>
            <w:vAlign w:val="center"/>
          </w:tcPr>
          <w:p w:rsidR="0089138D" w:rsidRDefault="0089138D" w:rsidP="00E503BA">
            <w:pPr>
              <w:spacing w:line="320" w:lineRule="exact"/>
              <w:rPr>
                <w:rFonts w:ascii="ＭＳ Ｐ明朝" w:eastAsia="ＭＳ Ｐ明朝" w:hAnsi="ＭＳ Ｐ明朝" w:cs="Times New Roman"/>
                <w:sz w:val="22"/>
              </w:rPr>
            </w:pPr>
            <w:r w:rsidRPr="00642DDA">
              <w:rPr>
                <w:rFonts w:ascii="ＭＳ Ｐ明朝" w:eastAsia="ＭＳ Ｐ明朝" w:hAnsi="ＭＳ Ｐ明朝" w:hint="eastAsia"/>
                <w:b/>
                <w:sz w:val="22"/>
                <w:u w:val="single"/>
              </w:rPr>
              <w:t>計画</w:t>
            </w:r>
            <w:r w:rsidRPr="00642DDA">
              <w:rPr>
                <w:rFonts w:ascii="ＭＳ Ｐ明朝" w:eastAsia="ＭＳ Ｐ明朝" w:hAnsi="ＭＳ Ｐ明朝"/>
                <w:b/>
                <w:sz w:val="22"/>
                <w:u w:val="single"/>
              </w:rPr>
              <w:t>を</w:t>
            </w:r>
            <w:r w:rsidRPr="00642DDA">
              <w:rPr>
                <w:rFonts w:ascii="ＭＳ Ｐ明朝" w:eastAsia="ＭＳ Ｐ明朝" w:hAnsi="ＭＳ Ｐ明朝" w:hint="eastAsia"/>
                <w:b/>
                <w:sz w:val="22"/>
                <w:u w:val="single"/>
              </w:rPr>
              <w:t>立てる</w:t>
            </w:r>
          </w:p>
        </w:tc>
        <w:tc>
          <w:tcPr>
            <w:tcW w:w="6379" w:type="dxa"/>
          </w:tcPr>
          <w:p w:rsidR="0089138D" w:rsidRDefault="00337912" w:rsidP="00F34B4A">
            <w:pPr>
              <w:spacing w:line="320" w:lineRule="exact"/>
              <w:rPr>
                <w:rFonts w:ascii="ＭＳ Ｐ明朝" w:eastAsia="ＭＳ Ｐ明朝" w:hAnsi="ＭＳ Ｐ明朝" w:cs="Times New Roman"/>
                <w:sz w:val="22"/>
              </w:rPr>
            </w:pPr>
            <w:r w:rsidRPr="00642DDA">
              <w:rPr>
                <w:rFonts w:ascii="ＭＳ Ｐ明朝" w:eastAsia="ＭＳ Ｐ明朝" w:hAnsi="ＭＳ Ｐ明朝" w:hint="eastAsia"/>
                <w:sz w:val="22"/>
              </w:rPr>
              <w:t>本人の生活</w:t>
            </w:r>
            <w:r w:rsidRPr="00642DDA">
              <w:rPr>
                <w:rFonts w:ascii="ＭＳ Ｐ明朝" w:eastAsia="ＭＳ Ｐ明朝" w:hAnsi="ＭＳ Ｐ明朝"/>
                <w:sz w:val="22"/>
              </w:rPr>
              <w:t>の</w:t>
            </w:r>
            <w:r w:rsidRPr="00642DDA">
              <w:rPr>
                <w:rFonts w:ascii="ＭＳ Ｐ明朝" w:eastAsia="ＭＳ Ｐ明朝" w:hAnsi="ＭＳ Ｐ明朝" w:hint="eastAsia"/>
                <w:sz w:val="22"/>
              </w:rPr>
              <w:t>状況</w:t>
            </w:r>
            <w:r w:rsidRPr="00642DDA">
              <w:rPr>
                <w:rFonts w:ascii="ＭＳ Ｐ明朝" w:eastAsia="ＭＳ Ｐ明朝" w:hAnsi="ＭＳ Ｐ明朝"/>
                <w:sz w:val="22"/>
              </w:rPr>
              <w:t>や</w:t>
            </w:r>
            <w:r w:rsidRPr="00642DDA">
              <w:rPr>
                <w:rFonts w:ascii="ＭＳ Ｐ明朝" w:eastAsia="ＭＳ Ｐ明朝" w:hAnsi="ＭＳ Ｐ明朝" w:hint="eastAsia"/>
                <w:sz w:val="22"/>
              </w:rPr>
              <w:t>財産を調べ</w:t>
            </w:r>
            <w:r w:rsidRPr="00642DDA">
              <w:rPr>
                <w:rFonts w:ascii="ＭＳ Ｐ明朝" w:eastAsia="ＭＳ Ｐ明朝" w:hAnsi="ＭＳ Ｐ明朝"/>
                <w:sz w:val="22"/>
              </w:rPr>
              <w:t>、本人に</w:t>
            </w:r>
            <w:r w:rsidRPr="00642DDA">
              <w:rPr>
                <w:rFonts w:ascii="ＭＳ Ｐ明朝" w:eastAsia="ＭＳ Ｐ明朝" w:hAnsi="ＭＳ Ｐ明朝" w:hint="eastAsia"/>
                <w:sz w:val="22"/>
              </w:rPr>
              <w:t xml:space="preserve">　合った生活</w:t>
            </w:r>
            <w:r w:rsidRPr="00642DDA">
              <w:rPr>
                <w:rFonts w:ascii="ＭＳ Ｐ明朝" w:eastAsia="ＭＳ Ｐ明朝" w:hAnsi="ＭＳ Ｐ明朝"/>
                <w:sz w:val="22"/>
              </w:rPr>
              <w:t>の</w:t>
            </w:r>
            <w:r w:rsidRPr="00642DDA">
              <w:rPr>
                <w:rFonts w:ascii="ＭＳ Ｐ明朝" w:eastAsia="ＭＳ Ｐ明朝" w:hAnsi="ＭＳ Ｐ明朝" w:hint="eastAsia"/>
                <w:sz w:val="22"/>
              </w:rPr>
              <w:t>しかた</w:t>
            </w:r>
            <w:r w:rsidRPr="00642DDA">
              <w:rPr>
                <w:rFonts w:ascii="ＭＳ Ｐ明朝" w:eastAsia="ＭＳ Ｐ明朝" w:hAnsi="ＭＳ Ｐ明朝"/>
                <w:sz w:val="22"/>
              </w:rPr>
              <w:t>や</w:t>
            </w:r>
            <w:r w:rsidRPr="00642DDA">
              <w:rPr>
                <w:rFonts w:ascii="ＭＳ Ｐ明朝" w:eastAsia="ＭＳ Ｐ明朝" w:hAnsi="ＭＳ Ｐ明朝" w:hint="eastAsia"/>
                <w:sz w:val="22"/>
              </w:rPr>
              <w:t>お金をどう使って</w:t>
            </w:r>
            <w:r w:rsidRPr="00642DDA">
              <w:rPr>
                <w:rFonts w:ascii="ＭＳ Ｐ明朝" w:eastAsia="ＭＳ Ｐ明朝" w:hAnsi="ＭＳ Ｐ明朝"/>
                <w:sz w:val="22"/>
              </w:rPr>
              <w:t>いくかなどを</w:t>
            </w:r>
            <w:r w:rsidRPr="00642DDA">
              <w:rPr>
                <w:rFonts w:ascii="ＭＳ Ｐ明朝" w:eastAsia="ＭＳ Ｐ明朝" w:hAnsi="ＭＳ Ｐ明朝" w:hint="eastAsia"/>
                <w:sz w:val="22"/>
              </w:rPr>
              <w:t>考えます</w:t>
            </w:r>
            <w:r w:rsidRPr="00642DDA">
              <w:rPr>
                <w:rFonts w:ascii="ＭＳ Ｐ明朝" w:eastAsia="ＭＳ Ｐ明朝" w:hAnsi="ＭＳ Ｐ明朝"/>
                <w:sz w:val="22"/>
              </w:rPr>
              <w:t>。</w:t>
            </w:r>
          </w:p>
        </w:tc>
      </w:tr>
      <w:tr w:rsidR="0089138D" w:rsidTr="00F34B4A">
        <w:trPr>
          <w:trHeight w:val="1129"/>
        </w:trPr>
        <w:tc>
          <w:tcPr>
            <w:tcW w:w="2835" w:type="dxa"/>
            <w:vAlign w:val="center"/>
          </w:tcPr>
          <w:p w:rsidR="0089138D" w:rsidRDefault="0089138D" w:rsidP="00E503BA">
            <w:pPr>
              <w:spacing w:line="320" w:lineRule="exact"/>
              <w:rPr>
                <w:rFonts w:ascii="ＭＳ Ｐ明朝" w:eastAsia="ＭＳ Ｐ明朝" w:hAnsi="ＭＳ Ｐ明朝" w:cs="Times New Roman"/>
                <w:sz w:val="22"/>
              </w:rPr>
            </w:pPr>
            <w:r w:rsidRPr="00642DDA">
              <w:rPr>
                <w:rFonts w:ascii="ＭＳ Ｐ明朝" w:eastAsia="ＭＳ Ｐ明朝" w:hAnsi="ＭＳ Ｐ明朝" w:hint="eastAsia"/>
                <w:b/>
                <w:sz w:val="22"/>
                <w:u w:val="single"/>
              </w:rPr>
              <w:t>本人</w:t>
            </w:r>
            <w:r w:rsidRPr="00642DDA">
              <w:rPr>
                <w:rFonts w:ascii="ＭＳ Ｐ明朝" w:eastAsia="ＭＳ Ｐ明朝" w:hAnsi="ＭＳ Ｐ明朝"/>
                <w:b/>
                <w:sz w:val="22"/>
                <w:u w:val="single"/>
              </w:rPr>
              <w:t>の</w:t>
            </w:r>
            <w:r w:rsidRPr="00642DDA">
              <w:rPr>
                <w:rFonts w:ascii="ＭＳ Ｐ明朝" w:eastAsia="ＭＳ Ｐ明朝" w:hAnsi="ＭＳ Ｐ明朝" w:hint="eastAsia"/>
                <w:b/>
                <w:sz w:val="22"/>
                <w:u w:val="single"/>
              </w:rPr>
              <w:t>財産</w:t>
            </w:r>
            <w:r w:rsidRPr="00642DDA">
              <w:rPr>
                <w:rFonts w:ascii="ＭＳ Ｐ明朝" w:eastAsia="ＭＳ Ｐ明朝" w:hAnsi="ＭＳ Ｐ明朝"/>
                <w:b/>
                <w:sz w:val="22"/>
                <w:u w:val="single"/>
              </w:rPr>
              <w:t>を</w:t>
            </w:r>
            <w:r w:rsidRPr="00642DDA">
              <w:rPr>
                <w:rFonts w:ascii="ＭＳ Ｐ明朝" w:eastAsia="ＭＳ Ｐ明朝" w:hAnsi="ＭＳ Ｐ明朝" w:hint="eastAsia"/>
                <w:b/>
                <w:sz w:val="22"/>
                <w:u w:val="single"/>
              </w:rPr>
              <w:t>管理</w:t>
            </w:r>
            <w:r w:rsidRPr="00642DDA">
              <w:rPr>
                <w:rFonts w:ascii="ＭＳ Ｐ明朝" w:eastAsia="ＭＳ Ｐ明朝" w:hAnsi="ＭＳ Ｐ明朝"/>
                <w:b/>
                <w:sz w:val="22"/>
                <w:u w:val="single"/>
              </w:rPr>
              <w:t>する</w:t>
            </w:r>
          </w:p>
        </w:tc>
        <w:tc>
          <w:tcPr>
            <w:tcW w:w="6379" w:type="dxa"/>
          </w:tcPr>
          <w:p w:rsidR="0089138D" w:rsidRDefault="00337912" w:rsidP="00F34B4A">
            <w:pPr>
              <w:spacing w:line="320" w:lineRule="exact"/>
              <w:rPr>
                <w:rFonts w:ascii="ＭＳ Ｐ明朝" w:eastAsia="ＭＳ Ｐ明朝" w:hAnsi="ＭＳ Ｐ明朝" w:cs="Times New Roman"/>
                <w:sz w:val="22"/>
              </w:rPr>
            </w:pPr>
            <w:r w:rsidRPr="00642DDA">
              <w:rPr>
                <w:rFonts w:ascii="ＭＳ Ｐ明朝" w:eastAsia="ＭＳ Ｐ明朝" w:hAnsi="ＭＳ Ｐ明朝" w:hint="eastAsia"/>
                <w:sz w:val="22"/>
              </w:rPr>
              <w:t>本人</w:t>
            </w:r>
            <w:r w:rsidRPr="00642DDA">
              <w:rPr>
                <w:rFonts w:ascii="ＭＳ Ｐ明朝" w:eastAsia="ＭＳ Ｐ明朝" w:hAnsi="ＭＳ Ｐ明朝"/>
                <w:sz w:val="22"/>
              </w:rPr>
              <w:t>の</w:t>
            </w:r>
            <w:r w:rsidRPr="00642DDA">
              <w:rPr>
                <w:rFonts w:ascii="ＭＳ Ｐ明朝" w:eastAsia="ＭＳ Ｐ明朝" w:hAnsi="ＭＳ Ｐ明朝" w:hint="eastAsia"/>
                <w:sz w:val="22"/>
              </w:rPr>
              <w:t>預貯金通帳</w:t>
            </w:r>
            <w:r w:rsidRPr="00642DDA">
              <w:rPr>
                <w:rFonts w:ascii="ＭＳ Ｐ明朝" w:eastAsia="ＭＳ Ｐ明朝" w:hAnsi="ＭＳ Ｐ明朝"/>
                <w:sz w:val="22"/>
              </w:rPr>
              <w:t>などを</w:t>
            </w:r>
            <w:r w:rsidRPr="00642DDA">
              <w:rPr>
                <w:rFonts w:ascii="ＭＳ Ｐ明朝" w:eastAsia="ＭＳ Ｐ明朝" w:hAnsi="ＭＳ Ｐ明朝" w:hint="eastAsia"/>
                <w:sz w:val="22"/>
              </w:rPr>
              <w:t>管理</w:t>
            </w:r>
            <w:r w:rsidRPr="00642DDA">
              <w:rPr>
                <w:rFonts w:ascii="ＭＳ Ｐ明朝" w:eastAsia="ＭＳ Ｐ明朝" w:hAnsi="ＭＳ Ｐ明朝"/>
                <w:sz w:val="22"/>
              </w:rPr>
              <w:t>し、</w:t>
            </w:r>
            <w:r w:rsidRPr="00642DDA">
              <w:rPr>
                <w:rFonts w:ascii="ＭＳ Ｐ明朝" w:eastAsia="ＭＳ Ｐ明朝" w:hAnsi="ＭＳ Ｐ明朝" w:hint="eastAsia"/>
                <w:sz w:val="22"/>
              </w:rPr>
              <w:t xml:space="preserve">　収入</w:t>
            </w:r>
            <w:r w:rsidRPr="00642DDA">
              <w:rPr>
                <w:rFonts w:ascii="ＭＳ Ｐ明朝" w:eastAsia="ＭＳ Ｐ明朝" w:hAnsi="ＭＳ Ｐ明朝"/>
                <w:sz w:val="22"/>
              </w:rPr>
              <w:t>や</w:t>
            </w:r>
            <w:r w:rsidRPr="00642DDA">
              <w:rPr>
                <w:rFonts w:ascii="ＭＳ Ｐ明朝" w:eastAsia="ＭＳ Ｐ明朝" w:hAnsi="ＭＳ Ｐ明朝" w:hint="eastAsia"/>
                <w:sz w:val="22"/>
              </w:rPr>
              <w:t>支出</w:t>
            </w:r>
            <w:r w:rsidRPr="00642DDA">
              <w:rPr>
                <w:rFonts w:ascii="ＭＳ Ｐ明朝" w:eastAsia="ＭＳ Ｐ明朝" w:hAnsi="ＭＳ Ｐ明朝"/>
                <w:sz w:val="22"/>
              </w:rPr>
              <w:t>の</w:t>
            </w:r>
            <w:r w:rsidRPr="00642DDA">
              <w:rPr>
                <w:rFonts w:ascii="ＭＳ Ｐ明朝" w:eastAsia="ＭＳ Ｐ明朝" w:hAnsi="ＭＳ Ｐ明朝" w:hint="eastAsia"/>
                <w:sz w:val="22"/>
              </w:rPr>
              <w:t>記録</w:t>
            </w:r>
            <w:r w:rsidRPr="00642DDA">
              <w:rPr>
                <w:rFonts w:ascii="ＭＳ Ｐ明朝" w:eastAsia="ＭＳ Ｐ明朝" w:hAnsi="ＭＳ Ｐ明朝"/>
                <w:sz w:val="22"/>
              </w:rPr>
              <w:t>を</w:t>
            </w:r>
            <w:r w:rsidRPr="00642DDA">
              <w:rPr>
                <w:rFonts w:ascii="ＭＳ Ｐ明朝" w:eastAsia="ＭＳ Ｐ明朝" w:hAnsi="ＭＳ Ｐ明朝" w:hint="eastAsia"/>
                <w:sz w:val="22"/>
              </w:rPr>
              <w:t>残します</w:t>
            </w:r>
            <w:r w:rsidRPr="00642DDA">
              <w:rPr>
                <w:rFonts w:ascii="ＭＳ Ｐ明朝" w:eastAsia="ＭＳ Ｐ明朝" w:hAnsi="ＭＳ Ｐ明朝"/>
                <w:sz w:val="22"/>
              </w:rPr>
              <w:t>。</w:t>
            </w:r>
            <w:r w:rsidRPr="00642DDA">
              <w:rPr>
                <w:rFonts w:ascii="ＭＳ Ｐ明朝" w:eastAsia="ＭＳ Ｐ明朝" w:hAnsi="ＭＳ Ｐ明朝" w:hint="eastAsia"/>
                <w:sz w:val="22"/>
              </w:rPr>
              <w:t>収入(年金、給付</w:t>
            </w:r>
            <w:r w:rsidRPr="00642DDA">
              <w:rPr>
                <w:rFonts w:ascii="ＭＳ Ｐ明朝" w:eastAsia="ＭＳ Ｐ明朝" w:hAnsi="ＭＳ Ｐ明朝"/>
                <w:sz w:val="22"/>
              </w:rPr>
              <w:t>等</w:t>
            </w:r>
            <w:r w:rsidRPr="00642DDA">
              <w:rPr>
                <w:rFonts w:ascii="ＭＳ Ｐ明朝" w:eastAsia="ＭＳ Ｐ明朝" w:hAnsi="ＭＳ Ｐ明朝" w:hint="eastAsia"/>
                <w:sz w:val="22"/>
              </w:rPr>
              <w:t>)の受領</w:t>
            </w:r>
            <w:r w:rsidRPr="00642DDA">
              <w:rPr>
                <w:rFonts w:ascii="ＭＳ Ｐ明朝" w:eastAsia="ＭＳ Ｐ明朝" w:hAnsi="ＭＳ Ｐ明朝"/>
                <w:sz w:val="22"/>
              </w:rPr>
              <w:t>や</w:t>
            </w:r>
            <w:r w:rsidRPr="00642DDA">
              <w:rPr>
                <w:rFonts w:ascii="ＭＳ Ｐ明朝" w:eastAsia="ＭＳ Ｐ明朝" w:hAnsi="ＭＳ Ｐ明朝" w:hint="eastAsia"/>
                <w:sz w:val="22"/>
              </w:rPr>
              <w:t>支払（福祉</w:t>
            </w:r>
            <w:r w:rsidR="004B604F">
              <w:rPr>
                <w:rFonts w:ascii="ＭＳ Ｐ明朝" w:eastAsia="ＭＳ Ｐ明朝" w:hAnsi="ＭＳ Ｐ明朝" w:hint="eastAsia"/>
                <w:sz w:val="22"/>
              </w:rPr>
              <w:t>サービス</w:t>
            </w:r>
            <w:r w:rsidRPr="00642DDA">
              <w:rPr>
                <w:rFonts w:ascii="ＭＳ Ｐ明朝" w:eastAsia="ＭＳ Ｐ明朝" w:hAnsi="ＭＳ Ｐ明朝"/>
                <w:sz w:val="22"/>
              </w:rPr>
              <w:t>料、公共料金、</w:t>
            </w:r>
            <w:r w:rsidR="00F34B4A">
              <w:rPr>
                <w:rFonts w:ascii="ＭＳ Ｐ明朝" w:eastAsia="ＭＳ Ｐ明朝" w:hAnsi="ＭＳ Ｐ明朝" w:hint="eastAsia"/>
                <w:sz w:val="22"/>
              </w:rPr>
              <w:t xml:space="preserve">　</w:t>
            </w:r>
            <w:r w:rsidRPr="00642DDA">
              <w:rPr>
                <w:rFonts w:ascii="ＭＳ Ｐ明朝" w:eastAsia="ＭＳ Ｐ明朝" w:hAnsi="ＭＳ Ｐ明朝"/>
                <w:sz w:val="22"/>
              </w:rPr>
              <w:t>保険料、税</w:t>
            </w:r>
            <w:r w:rsidRPr="00642DDA">
              <w:rPr>
                <w:rFonts w:ascii="ＭＳ Ｐ明朝" w:eastAsia="ＭＳ Ｐ明朝" w:hAnsi="ＭＳ Ｐ明朝" w:hint="eastAsia"/>
                <w:sz w:val="22"/>
              </w:rPr>
              <w:t>金等）及び諸手続きを行います</w:t>
            </w:r>
            <w:r w:rsidRPr="00642DDA">
              <w:rPr>
                <w:rFonts w:ascii="ＭＳ Ｐ明朝" w:eastAsia="ＭＳ Ｐ明朝" w:hAnsi="ＭＳ Ｐ明朝"/>
                <w:sz w:val="22"/>
              </w:rPr>
              <w:t>。</w:t>
            </w:r>
          </w:p>
        </w:tc>
      </w:tr>
      <w:tr w:rsidR="0089138D" w:rsidTr="00F34B4A">
        <w:trPr>
          <w:trHeight w:val="834"/>
        </w:trPr>
        <w:tc>
          <w:tcPr>
            <w:tcW w:w="2835" w:type="dxa"/>
            <w:vAlign w:val="center"/>
          </w:tcPr>
          <w:p w:rsidR="0089138D" w:rsidRDefault="0089138D" w:rsidP="00E503BA">
            <w:pPr>
              <w:spacing w:line="320" w:lineRule="exact"/>
              <w:rPr>
                <w:rFonts w:ascii="ＭＳ Ｐ明朝" w:eastAsia="ＭＳ Ｐ明朝" w:hAnsi="ＭＳ Ｐ明朝" w:cs="Times New Roman"/>
                <w:sz w:val="22"/>
              </w:rPr>
            </w:pPr>
            <w:r w:rsidRPr="00642DDA">
              <w:rPr>
                <w:rFonts w:ascii="ＭＳ Ｐ明朝" w:eastAsia="ＭＳ Ｐ明朝" w:hAnsi="ＭＳ Ｐ明朝" w:hint="eastAsia"/>
                <w:b/>
                <w:sz w:val="22"/>
                <w:u w:val="single"/>
              </w:rPr>
              <w:t>本人</w:t>
            </w:r>
            <w:r w:rsidRPr="00642DDA">
              <w:rPr>
                <w:rFonts w:ascii="ＭＳ Ｐ明朝" w:eastAsia="ＭＳ Ｐ明朝" w:hAnsi="ＭＳ Ｐ明朝"/>
                <w:b/>
                <w:sz w:val="22"/>
                <w:u w:val="single"/>
              </w:rPr>
              <w:t>に</w:t>
            </w:r>
            <w:r w:rsidRPr="00642DDA">
              <w:rPr>
                <w:rFonts w:ascii="ＭＳ Ｐ明朝" w:eastAsia="ＭＳ Ｐ明朝" w:hAnsi="ＭＳ Ｐ明朝" w:hint="eastAsia"/>
                <w:b/>
                <w:sz w:val="22"/>
                <w:u w:val="single"/>
              </w:rPr>
              <w:t>代わって</w:t>
            </w:r>
            <w:r w:rsidRPr="00642DDA">
              <w:rPr>
                <w:rFonts w:ascii="ＭＳ Ｐ明朝" w:eastAsia="ＭＳ Ｐ明朝" w:hAnsi="ＭＳ Ｐ明朝"/>
                <w:b/>
                <w:sz w:val="22"/>
                <w:u w:val="single"/>
              </w:rPr>
              <w:t>契約を</w:t>
            </w:r>
            <w:r w:rsidRPr="00642DDA">
              <w:rPr>
                <w:rFonts w:ascii="ＭＳ Ｐ明朝" w:eastAsia="ＭＳ Ｐ明朝" w:hAnsi="ＭＳ Ｐ明朝" w:hint="eastAsia"/>
                <w:b/>
                <w:sz w:val="22"/>
                <w:u w:val="single"/>
              </w:rPr>
              <w:t>結ぶ</w:t>
            </w:r>
          </w:p>
        </w:tc>
        <w:tc>
          <w:tcPr>
            <w:tcW w:w="6379" w:type="dxa"/>
          </w:tcPr>
          <w:p w:rsidR="0089138D" w:rsidRPr="00337912" w:rsidRDefault="00337912" w:rsidP="00F34B4A">
            <w:pPr>
              <w:spacing w:line="320" w:lineRule="exact"/>
              <w:jc w:val="left"/>
              <w:rPr>
                <w:rFonts w:ascii="ＭＳ Ｐ明朝" w:eastAsia="ＭＳ Ｐ明朝" w:hAnsi="ＭＳ Ｐ明朝"/>
                <w:sz w:val="22"/>
              </w:rPr>
            </w:pPr>
            <w:r w:rsidRPr="00642DDA">
              <w:rPr>
                <w:rFonts w:ascii="ＭＳ Ｐ明朝" w:eastAsia="ＭＳ Ｐ明朝" w:hAnsi="ＭＳ Ｐ明朝" w:hint="eastAsia"/>
                <w:sz w:val="22"/>
              </w:rPr>
              <w:t>介護・福祉</w:t>
            </w:r>
            <w:r w:rsidRPr="00642DDA">
              <w:rPr>
                <w:rFonts w:ascii="ＭＳ Ｐ明朝" w:eastAsia="ＭＳ Ｐ明朝" w:hAnsi="ＭＳ Ｐ明朝"/>
                <w:sz w:val="22"/>
              </w:rPr>
              <w:t>サービス</w:t>
            </w:r>
            <w:r w:rsidRPr="00642DDA">
              <w:rPr>
                <w:rFonts w:ascii="ＭＳ Ｐ明朝" w:eastAsia="ＭＳ Ｐ明朝" w:hAnsi="ＭＳ Ｐ明朝" w:hint="eastAsia"/>
                <w:sz w:val="22"/>
              </w:rPr>
              <w:t>の利用、病院</w:t>
            </w:r>
            <w:r w:rsidRPr="00642DDA">
              <w:rPr>
                <w:rFonts w:ascii="ＭＳ Ｐ明朝" w:eastAsia="ＭＳ Ｐ明朝" w:hAnsi="ＭＳ Ｐ明朝"/>
                <w:sz w:val="22"/>
              </w:rPr>
              <w:t>への</w:t>
            </w:r>
            <w:r w:rsidRPr="00642DDA">
              <w:rPr>
                <w:rFonts w:ascii="ＭＳ Ｐ明朝" w:eastAsia="ＭＳ Ｐ明朝" w:hAnsi="ＭＳ Ｐ明朝" w:hint="eastAsia"/>
                <w:sz w:val="22"/>
              </w:rPr>
              <w:t>入院、施設</w:t>
            </w:r>
            <w:r w:rsidRPr="00642DDA">
              <w:rPr>
                <w:rFonts w:ascii="ＭＳ Ｐ明朝" w:eastAsia="ＭＳ Ｐ明朝" w:hAnsi="ＭＳ Ｐ明朝"/>
                <w:sz w:val="22"/>
              </w:rPr>
              <w:t>への</w:t>
            </w:r>
            <w:r w:rsidRPr="00642DDA">
              <w:rPr>
                <w:rFonts w:ascii="ＭＳ Ｐ明朝" w:eastAsia="ＭＳ Ｐ明朝" w:hAnsi="ＭＳ Ｐ明朝" w:hint="eastAsia"/>
                <w:sz w:val="22"/>
              </w:rPr>
              <w:t>入所</w:t>
            </w:r>
            <w:r w:rsidRPr="00642DDA">
              <w:rPr>
                <w:rFonts w:ascii="ＭＳ Ｐ明朝" w:eastAsia="ＭＳ Ｐ明朝" w:hAnsi="ＭＳ Ｐ明朝"/>
                <w:sz w:val="22"/>
              </w:rPr>
              <w:t>、家の</w:t>
            </w:r>
            <w:r w:rsidRPr="00642DDA">
              <w:rPr>
                <w:rFonts w:ascii="ＭＳ Ｐ明朝" w:eastAsia="ＭＳ Ｐ明朝" w:hAnsi="ＭＳ Ｐ明朝" w:hint="eastAsia"/>
                <w:sz w:val="22"/>
              </w:rPr>
              <w:t>修繕</w:t>
            </w:r>
            <w:r w:rsidRPr="00642DDA">
              <w:rPr>
                <w:rFonts w:ascii="ＭＳ Ｐ明朝" w:eastAsia="ＭＳ Ｐ明朝" w:hAnsi="ＭＳ Ｐ明朝"/>
                <w:sz w:val="22"/>
              </w:rPr>
              <w:t>、不動産の</w:t>
            </w:r>
            <w:r w:rsidRPr="00642DDA">
              <w:rPr>
                <w:rFonts w:ascii="ＭＳ Ｐ明朝" w:eastAsia="ＭＳ Ｐ明朝" w:hAnsi="ＭＳ Ｐ明朝" w:hint="eastAsia"/>
                <w:sz w:val="22"/>
              </w:rPr>
              <w:t>売却</w:t>
            </w:r>
            <w:r w:rsidRPr="00642DDA">
              <w:rPr>
                <w:rFonts w:ascii="ＭＳ Ｐ明朝" w:eastAsia="ＭＳ Ｐ明朝" w:hAnsi="ＭＳ Ｐ明朝"/>
                <w:sz w:val="22"/>
              </w:rPr>
              <w:t>など</w:t>
            </w:r>
            <w:r w:rsidRPr="00642DDA">
              <w:rPr>
                <w:rFonts w:ascii="ＭＳ Ｐ明朝" w:eastAsia="ＭＳ Ｐ明朝" w:hAnsi="ＭＳ Ｐ明朝" w:hint="eastAsia"/>
                <w:sz w:val="22"/>
              </w:rPr>
              <w:t>必要</w:t>
            </w:r>
            <w:r w:rsidRPr="00642DDA">
              <w:rPr>
                <w:rFonts w:ascii="ＭＳ Ｐ明朝" w:eastAsia="ＭＳ Ｐ明朝" w:hAnsi="ＭＳ Ｐ明朝"/>
                <w:sz w:val="22"/>
              </w:rPr>
              <w:t>な</w:t>
            </w:r>
            <w:r w:rsidRPr="00642DDA">
              <w:rPr>
                <w:rFonts w:ascii="ＭＳ Ｐ明朝" w:eastAsia="ＭＳ Ｐ明朝" w:hAnsi="ＭＳ Ｐ明朝" w:hint="eastAsia"/>
                <w:sz w:val="22"/>
              </w:rPr>
              <w:t>契約や手続き</w:t>
            </w:r>
            <w:r w:rsidRPr="00642DDA">
              <w:rPr>
                <w:rFonts w:ascii="ＭＳ Ｐ明朝" w:eastAsia="ＭＳ Ｐ明朝" w:hAnsi="ＭＳ Ｐ明朝"/>
                <w:sz w:val="22"/>
              </w:rPr>
              <w:t>を</w:t>
            </w:r>
            <w:r w:rsidRPr="00642DDA">
              <w:rPr>
                <w:rFonts w:ascii="ＭＳ Ｐ明朝" w:eastAsia="ＭＳ Ｐ明朝" w:hAnsi="ＭＳ Ｐ明朝" w:hint="eastAsia"/>
                <w:sz w:val="22"/>
              </w:rPr>
              <w:t>行います</w:t>
            </w:r>
            <w:r w:rsidRPr="00642DDA">
              <w:rPr>
                <w:rFonts w:ascii="ＭＳ Ｐ明朝" w:eastAsia="ＭＳ Ｐ明朝" w:hAnsi="ＭＳ Ｐ明朝"/>
                <w:sz w:val="22"/>
              </w:rPr>
              <w:t>。</w:t>
            </w:r>
          </w:p>
        </w:tc>
      </w:tr>
      <w:tr w:rsidR="0089138D" w:rsidTr="00F34B4A">
        <w:trPr>
          <w:trHeight w:val="1129"/>
        </w:trPr>
        <w:tc>
          <w:tcPr>
            <w:tcW w:w="2835" w:type="dxa"/>
            <w:vAlign w:val="center"/>
          </w:tcPr>
          <w:p w:rsidR="0089138D" w:rsidRDefault="0089138D" w:rsidP="00E503BA">
            <w:pPr>
              <w:spacing w:line="320" w:lineRule="exact"/>
              <w:rPr>
                <w:rFonts w:ascii="ＭＳ Ｐ明朝" w:eastAsia="ＭＳ Ｐ明朝" w:hAnsi="ＭＳ Ｐ明朝" w:cs="Times New Roman"/>
                <w:sz w:val="22"/>
              </w:rPr>
            </w:pPr>
            <w:r w:rsidRPr="00496249">
              <w:rPr>
                <w:rFonts w:ascii="ＭＳ Ｐ明朝" w:eastAsia="ＭＳ Ｐ明朝" w:hAnsi="ＭＳ Ｐ明朝" w:hint="eastAsia"/>
                <w:b/>
                <w:sz w:val="22"/>
                <w:u w:val="single"/>
              </w:rPr>
              <w:t>お金</w:t>
            </w:r>
            <w:r w:rsidRPr="00496249">
              <w:rPr>
                <w:rFonts w:ascii="ＭＳ Ｐ明朝" w:eastAsia="ＭＳ Ｐ明朝" w:hAnsi="ＭＳ Ｐ明朝"/>
                <w:b/>
                <w:sz w:val="22"/>
                <w:u w:val="single"/>
              </w:rPr>
              <w:t>の</w:t>
            </w:r>
            <w:r w:rsidRPr="00496249">
              <w:rPr>
                <w:rFonts w:ascii="ＭＳ Ｐ明朝" w:eastAsia="ＭＳ Ｐ明朝" w:hAnsi="ＭＳ Ｐ明朝" w:hint="eastAsia"/>
                <w:b/>
                <w:sz w:val="22"/>
                <w:u w:val="single"/>
              </w:rPr>
              <w:t>トラブル</w:t>
            </w:r>
            <w:r w:rsidRPr="00496249">
              <w:rPr>
                <w:rFonts w:ascii="ＭＳ Ｐ明朝" w:eastAsia="ＭＳ Ｐ明朝" w:hAnsi="ＭＳ Ｐ明朝"/>
                <w:b/>
                <w:sz w:val="22"/>
                <w:u w:val="single"/>
              </w:rPr>
              <w:t>から</w:t>
            </w:r>
            <w:r w:rsidRPr="00496249">
              <w:rPr>
                <w:rFonts w:ascii="ＭＳ Ｐ明朝" w:eastAsia="ＭＳ Ｐ明朝" w:hAnsi="ＭＳ Ｐ明朝" w:hint="eastAsia"/>
                <w:b/>
                <w:sz w:val="22"/>
                <w:u w:val="single"/>
              </w:rPr>
              <w:t>守る</w:t>
            </w:r>
          </w:p>
        </w:tc>
        <w:tc>
          <w:tcPr>
            <w:tcW w:w="6379" w:type="dxa"/>
          </w:tcPr>
          <w:p w:rsidR="0089138D" w:rsidRDefault="00337912" w:rsidP="00F34B4A">
            <w:pPr>
              <w:spacing w:line="320" w:lineRule="exact"/>
              <w:rPr>
                <w:rFonts w:ascii="ＭＳ Ｐ明朝" w:eastAsia="ＭＳ Ｐ明朝" w:hAnsi="ＭＳ Ｐ明朝" w:cs="Times New Roman"/>
                <w:sz w:val="22"/>
              </w:rPr>
            </w:pPr>
            <w:r w:rsidRPr="00496249">
              <w:rPr>
                <w:rFonts w:ascii="ＭＳ Ｐ明朝" w:eastAsia="ＭＳ Ｐ明朝" w:hAnsi="ＭＳ Ｐ明朝" w:hint="eastAsia"/>
                <w:sz w:val="22"/>
              </w:rPr>
              <w:t>本人</w:t>
            </w:r>
            <w:r w:rsidRPr="00496249">
              <w:rPr>
                <w:rFonts w:ascii="ＭＳ Ｐ明朝" w:eastAsia="ＭＳ Ｐ明朝" w:hAnsi="ＭＳ Ｐ明朝"/>
                <w:sz w:val="22"/>
              </w:rPr>
              <w:t>が</w:t>
            </w:r>
            <w:r w:rsidRPr="00496249">
              <w:rPr>
                <w:rFonts w:ascii="ＭＳ Ｐ明朝" w:eastAsia="ＭＳ Ｐ明朝" w:hAnsi="ＭＳ Ｐ明朝" w:hint="eastAsia"/>
                <w:sz w:val="22"/>
              </w:rPr>
              <w:t>悪質</w:t>
            </w:r>
            <w:r w:rsidRPr="00496249">
              <w:rPr>
                <w:rFonts w:ascii="ＭＳ Ｐ明朝" w:eastAsia="ＭＳ Ｐ明朝" w:hAnsi="ＭＳ Ｐ明朝"/>
                <w:sz w:val="22"/>
              </w:rPr>
              <w:t>業者に</w:t>
            </w:r>
            <w:r w:rsidRPr="00496249">
              <w:rPr>
                <w:rFonts w:ascii="ＭＳ Ｐ明朝" w:eastAsia="ＭＳ Ｐ明朝" w:hAnsi="ＭＳ Ｐ明朝" w:hint="eastAsia"/>
                <w:sz w:val="22"/>
              </w:rPr>
              <w:t>だまされて、必要</w:t>
            </w:r>
            <w:r w:rsidRPr="00496249">
              <w:rPr>
                <w:rFonts w:ascii="ＭＳ Ｐ明朝" w:eastAsia="ＭＳ Ｐ明朝" w:hAnsi="ＭＳ Ｐ明朝"/>
                <w:sz w:val="22"/>
              </w:rPr>
              <w:t>のな</w:t>
            </w:r>
            <w:r w:rsidRPr="00496249">
              <w:rPr>
                <w:rFonts w:ascii="ＭＳ Ｐ明朝" w:eastAsia="ＭＳ Ｐ明朝" w:hAnsi="ＭＳ Ｐ明朝" w:hint="eastAsia"/>
                <w:sz w:val="22"/>
              </w:rPr>
              <w:t>い</w:t>
            </w:r>
            <w:r w:rsidRPr="00496249">
              <w:rPr>
                <w:rFonts w:ascii="ＭＳ Ｐ明朝" w:eastAsia="ＭＳ Ｐ明朝" w:hAnsi="ＭＳ Ｐ明朝"/>
                <w:sz w:val="22"/>
              </w:rPr>
              <w:t>ものを</w:t>
            </w:r>
            <w:r w:rsidRPr="00496249">
              <w:rPr>
                <w:rFonts w:ascii="ＭＳ Ｐ明朝" w:eastAsia="ＭＳ Ｐ明朝" w:hAnsi="ＭＳ Ｐ明朝" w:hint="eastAsia"/>
                <w:sz w:val="22"/>
              </w:rPr>
              <w:t>買わされる</w:t>
            </w:r>
            <w:r w:rsidRPr="00496249">
              <w:rPr>
                <w:rFonts w:ascii="ＭＳ Ｐ明朝" w:eastAsia="ＭＳ Ｐ明朝" w:hAnsi="ＭＳ Ｐ明朝"/>
                <w:sz w:val="22"/>
              </w:rPr>
              <w:t>などの</w:t>
            </w:r>
            <w:r w:rsidRPr="00496249">
              <w:rPr>
                <w:rFonts w:ascii="ＭＳ Ｐ明朝" w:eastAsia="ＭＳ Ｐ明朝" w:hAnsi="ＭＳ Ｐ明朝" w:hint="eastAsia"/>
                <w:sz w:val="22"/>
              </w:rPr>
              <w:t>トラブル</w:t>
            </w:r>
            <w:r w:rsidRPr="00496249">
              <w:rPr>
                <w:rFonts w:ascii="ＭＳ Ｐ明朝" w:eastAsia="ＭＳ Ｐ明朝" w:hAnsi="ＭＳ Ｐ明朝"/>
                <w:sz w:val="22"/>
              </w:rPr>
              <w:t>に</w:t>
            </w:r>
            <w:r w:rsidRPr="00496249">
              <w:rPr>
                <w:rFonts w:ascii="ＭＳ Ｐ明朝" w:eastAsia="ＭＳ Ｐ明朝" w:hAnsi="ＭＳ Ｐ明朝" w:hint="eastAsia"/>
                <w:sz w:val="22"/>
              </w:rPr>
              <w:t>巻き込まれた場合</w:t>
            </w:r>
            <w:r w:rsidRPr="00496249">
              <w:rPr>
                <w:rFonts w:ascii="ＭＳ Ｐ明朝" w:eastAsia="ＭＳ Ｐ明朝" w:hAnsi="ＭＳ Ｐ明朝"/>
                <w:sz w:val="22"/>
              </w:rPr>
              <w:t>に</w:t>
            </w:r>
            <w:r w:rsidRPr="00496249">
              <w:rPr>
                <w:rFonts w:ascii="ＭＳ Ｐ明朝" w:eastAsia="ＭＳ Ｐ明朝" w:hAnsi="ＭＳ Ｐ明朝" w:hint="eastAsia"/>
                <w:sz w:val="22"/>
              </w:rPr>
              <w:t>は、その契約</w:t>
            </w:r>
            <w:r w:rsidRPr="00496249">
              <w:rPr>
                <w:rFonts w:ascii="ＭＳ Ｐ明朝" w:eastAsia="ＭＳ Ｐ明朝" w:hAnsi="ＭＳ Ｐ明朝"/>
                <w:sz w:val="22"/>
              </w:rPr>
              <w:t>を</w:t>
            </w:r>
            <w:r w:rsidRPr="00496249">
              <w:rPr>
                <w:rFonts w:ascii="ＭＳ Ｐ明朝" w:eastAsia="ＭＳ Ｐ明朝" w:hAnsi="ＭＳ Ｐ明朝" w:hint="eastAsia"/>
                <w:sz w:val="22"/>
              </w:rPr>
              <w:t>取り消すことができます。</w:t>
            </w:r>
          </w:p>
        </w:tc>
      </w:tr>
      <w:tr w:rsidR="0089138D" w:rsidTr="00F34B4A">
        <w:trPr>
          <w:trHeight w:val="833"/>
        </w:trPr>
        <w:tc>
          <w:tcPr>
            <w:tcW w:w="2835" w:type="dxa"/>
            <w:vAlign w:val="center"/>
          </w:tcPr>
          <w:p w:rsidR="0089138D" w:rsidRDefault="0089138D" w:rsidP="00E503BA">
            <w:pPr>
              <w:spacing w:line="320" w:lineRule="exact"/>
              <w:rPr>
                <w:rFonts w:ascii="ＭＳ Ｐ明朝" w:eastAsia="ＭＳ Ｐ明朝" w:hAnsi="ＭＳ Ｐ明朝" w:cs="Times New Roman"/>
                <w:sz w:val="22"/>
              </w:rPr>
            </w:pPr>
            <w:r w:rsidRPr="00C96F6B">
              <w:rPr>
                <w:rFonts w:ascii="ＭＳ Ｐ明朝" w:eastAsia="ＭＳ Ｐ明朝" w:hAnsi="ＭＳ Ｐ明朝" w:hint="eastAsia"/>
                <w:b/>
                <w:sz w:val="22"/>
                <w:u w:val="single"/>
              </w:rPr>
              <w:t>家庭</w:t>
            </w:r>
            <w:r w:rsidRPr="00C96F6B">
              <w:rPr>
                <w:rFonts w:ascii="ＭＳ Ｐ明朝" w:eastAsia="ＭＳ Ｐ明朝" w:hAnsi="ＭＳ Ｐ明朝"/>
                <w:b/>
                <w:sz w:val="22"/>
                <w:u w:val="single"/>
              </w:rPr>
              <w:t>裁判所に</w:t>
            </w:r>
            <w:r w:rsidRPr="00C96F6B">
              <w:rPr>
                <w:rFonts w:ascii="ＭＳ Ｐ明朝" w:eastAsia="ＭＳ Ｐ明朝" w:hAnsi="ＭＳ Ｐ明朝" w:hint="eastAsia"/>
                <w:b/>
                <w:sz w:val="22"/>
                <w:u w:val="single"/>
              </w:rPr>
              <w:t>報告</w:t>
            </w:r>
            <w:r w:rsidRPr="00C96F6B">
              <w:rPr>
                <w:rFonts w:ascii="ＭＳ Ｐ明朝" w:eastAsia="ＭＳ Ｐ明朝" w:hAnsi="ＭＳ Ｐ明朝"/>
                <w:b/>
                <w:sz w:val="22"/>
                <w:u w:val="single"/>
              </w:rPr>
              <w:t>する</w:t>
            </w:r>
          </w:p>
        </w:tc>
        <w:tc>
          <w:tcPr>
            <w:tcW w:w="6379" w:type="dxa"/>
          </w:tcPr>
          <w:p w:rsidR="0089138D" w:rsidRDefault="00337912" w:rsidP="00F34B4A">
            <w:pPr>
              <w:spacing w:line="320" w:lineRule="exact"/>
              <w:jc w:val="left"/>
              <w:rPr>
                <w:rFonts w:ascii="ＭＳ Ｐ明朝" w:eastAsia="ＭＳ Ｐ明朝" w:hAnsi="ＭＳ Ｐ明朝" w:cs="Times New Roman"/>
                <w:sz w:val="22"/>
              </w:rPr>
            </w:pPr>
            <w:r w:rsidRPr="00C96F6B">
              <w:rPr>
                <w:rFonts w:ascii="ＭＳ Ｐ明朝" w:eastAsia="ＭＳ Ｐ明朝" w:hAnsi="ＭＳ Ｐ明朝" w:hint="eastAsia"/>
                <w:sz w:val="22"/>
              </w:rPr>
              <w:t>家庭</w:t>
            </w:r>
            <w:r w:rsidRPr="00C96F6B">
              <w:rPr>
                <w:rFonts w:ascii="ＭＳ Ｐ明朝" w:eastAsia="ＭＳ Ｐ明朝" w:hAnsi="ＭＳ Ｐ明朝"/>
                <w:sz w:val="22"/>
              </w:rPr>
              <w:t>裁判所に、</w:t>
            </w:r>
            <w:r w:rsidRPr="00C96F6B">
              <w:rPr>
                <w:rFonts w:ascii="ＭＳ Ｐ明朝" w:eastAsia="ＭＳ Ｐ明朝" w:hAnsi="ＭＳ Ｐ明朝" w:hint="eastAsia"/>
                <w:sz w:val="22"/>
              </w:rPr>
              <w:t>成年後見</w:t>
            </w:r>
            <w:r w:rsidRPr="00C96F6B">
              <w:rPr>
                <w:rFonts w:ascii="ＭＳ Ｐ明朝" w:eastAsia="ＭＳ Ｐ明朝" w:hAnsi="ＭＳ Ｐ明朝"/>
                <w:sz w:val="22"/>
              </w:rPr>
              <w:t>人等として</w:t>
            </w:r>
            <w:r w:rsidRPr="00C96F6B">
              <w:rPr>
                <w:rFonts w:ascii="ＭＳ Ｐ明朝" w:eastAsia="ＭＳ Ｐ明朝" w:hAnsi="ＭＳ Ｐ明朝" w:hint="eastAsia"/>
                <w:sz w:val="22"/>
              </w:rPr>
              <w:t>行った仕事</w:t>
            </w:r>
            <w:r w:rsidRPr="00C96F6B">
              <w:rPr>
                <w:rFonts w:ascii="ＭＳ Ｐ明朝" w:eastAsia="ＭＳ Ｐ明朝" w:hAnsi="ＭＳ Ｐ明朝"/>
                <w:sz w:val="22"/>
              </w:rPr>
              <w:t>の</w:t>
            </w:r>
            <w:r w:rsidRPr="00C96F6B">
              <w:rPr>
                <w:rFonts w:ascii="ＭＳ Ｐ明朝" w:eastAsia="ＭＳ Ｐ明朝" w:hAnsi="ＭＳ Ｐ明朝" w:hint="eastAsia"/>
                <w:sz w:val="22"/>
              </w:rPr>
              <w:t>報告をし、必要</w:t>
            </w:r>
            <w:r w:rsidRPr="00C96F6B">
              <w:rPr>
                <w:rFonts w:ascii="ＭＳ Ｐ明朝" w:eastAsia="ＭＳ Ｐ明朝" w:hAnsi="ＭＳ Ｐ明朝"/>
                <w:sz w:val="22"/>
              </w:rPr>
              <w:t>な</w:t>
            </w:r>
            <w:r w:rsidRPr="00C96F6B">
              <w:rPr>
                <w:rFonts w:ascii="ＭＳ Ｐ明朝" w:eastAsia="ＭＳ Ｐ明朝" w:hAnsi="ＭＳ Ｐ明朝" w:hint="eastAsia"/>
                <w:sz w:val="22"/>
              </w:rPr>
              <w:t>指示</w:t>
            </w:r>
            <w:r w:rsidRPr="00C96F6B">
              <w:rPr>
                <w:rFonts w:ascii="ＭＳ Ｐ明朝" w:eastAsia="ＭＳ Ｐ明朝" w:hAnsi="ＭＳ Ｐ明朝"/>
                <w:sz w:val="22"/>
              </w:rPr>
              <w:t>等を</w:t>
            </w:r>
            <w:r w:rsidRPr="00C96F6B">
              <w:rPr>
                <w:rFonts w:ascii="ＭＳ Ｐ明朝" w:eastAsia="ＭＳ Ｐ明朝" w:hAnsi="ＭＳ Ｐ明朝" w:hint="eastAsia"/>
                <w:sz w:val="22"/>
              </w:rPr>
              <w:t>受けます</w:t>
            </w:r>
            <w:r w:rsidRPr="00C96F6B">
              <w:rPr>
                <w:rFonts w:ascii="ＭＳ Ｐ明朝" w:eastAsia="ＭＳ Ｐ明朝" w:hAnsi="ＭＳ Ｐ明朝"/>
                <w:sz w:val="22"/>
              </w:rPr>
              <w:t>。</w:t>
            </w:r>
          </w:p>
        </w:tc>
      </w:tr>
    </w:tbl>
    <w:p w:rsidR="00F63D2F" w:rsidRPr="00085048" w:rsidRDefault="00607471" w:rsidP="004B604F">
      <w:pPr>
        <w:spacing w:line="240" w:lineRule="exact"/>
        <w:ind w:firstLineChars="100" w:firstLine="220"/>
        <w:rPr>
          <w:rFonts w:ascii="ＭＳ Ｐ明朝" w:eastAsia="ＭＳ Ｐ明朝" w:hAnsi="ＭＳ Ｐ明朝" w:cs="Times New Roman"/>
          <w:sz w:val="22"/>
        </w:rPr>
      </w:pPr>
      <w:r w:rsidRPr="00607471">
        <w:rPr>
          <w:rFonts w:ascii="ＭＳ Ｐ明朝" w:eastAsia="ＭＳ Ｐ明朝" w:hAnsi="ＭＳ Ｐ明朝" w:cs="Times New Roman"/>
          <w:noProof/>
          <w:sz w:val="22"/>
        </w:rPr>
        <w:drawing>
          <wp:inline distT="0" distB="0" distL="0" distR="0">
            <wp:extent cx="6210935" cy="6856512"/>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6856512"/>
                    </a:xfrm>
                    <a:prstGeom prst="rect">
                      <a:avLst/>
                    </a:prstGeom>
                    <a:noFill/>
                    <a:ln>
                      <a:noFill/>
                    </a:ln>
                  </pic:spPr>
                </pic:pic>
              </a:graphicData>
            </a:graphic>
          </wp:inline>
        </w:drawing>
      </w:r>
    </w:p>
    <w:p w:rsidR="00EB1590" w:rsidRDefault="00B0356F" w:rsidP="00F34B4A">
      <w:pPr>
        <w:ind w:firstLineChars="100" w:firstLine="210"/>
        <w:jc w:val="center"/>
        <w:rPr>
          <w:rFonts w:ascii="ＭＳ Ｐ明朝" w:eastAsia="ＭＳ Ｐ明朝" w:hAnsi="ＭＳ Ｐ明朝"/>
        </w:rPr>
      </w:pPr>
      <w:r>
        <w:rPr>
          <w:rFonts w:ascii="ＭＳ Ｐゴシック" w:eastAsia="ＭＳ Ｐゴシック" w:hAnsi="ＭＳ Ｐゴシック" w:hint="eastAsia"/>
        </w:rPr>
        <w:t xml:space="preserve">　　　　　　　　</w:t>
      </w:r>
    </w:p>
    <w:sectPr w:rsidR="00EB1590" w:rsidSect="008634EE">
      <w:headerReference w:type="default" r:id="rId16"/>
      <w:pgSz w:w="11906" w:h="16838"/>
      <w:pgMar w:top="1702" w:right="991"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F44" w:rsidRDefault="00BA1F44" w:rsidP="00D17E00">
      <w:r>
        <w:separator/>
      </w:r>
    </w:p>
  </w:endnote>
  <w:endnote w:type="continuationSeparator" w:id="0">
    <w:p w:rsidR="00BA1F44" w:rsidRDefault="00BA1F44" w:rsidP="00D1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F44" w:rsidRDefault="00BA1F44" w:rsidP="00D17E00">
      <w:r>
        <w:separator/>
      </w:r>
    </w:p>
  </w:footnote>
  <w:footnote w:type="continuationSeparator" w:id="0">
    <w:p w:rsidR="00BA1F44" w:rsidRDefault="00BA1F44" w:rsidP="00D1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56F" w:rsidRDefault="00B0356F" w:rsidP="00D17E00">
    <w:pPr>
      <w:pStyle w:val="a6"/>
      <w:jc w:val="right"/>
    </w:pPr>
    <w:r>
      <w:fldChar w:fldCharType="begin"/>
    </w:r>
    <w:r>
      <w:instrText xml:space="preserve"> </w:instrText>
    </w:r>
    <w:r>
      <w:rPr>
        <w:rFonts w:hint="eastAsia"/>
      </w:rPr>
      <w:instrText>eq \o\ac(</w:instrText>
    </w:r>
    <w:r w:rsidRPr="00D17E00">
      <w:rPr>
        <w:rFonts w:ascii="游明朝" w:hint="eastAsia"/>
        <w:position w:val="-4"/>
        <w:sz w:val="31"/>
      </w:rPr>
      <w:instrText>○</w:instrText>
    </w:r>
    <w:r>
      <w:rPr>
        <w:rFonts w:hint="eastAsia"/>
      </w:rPr>
      <w:instrText>,問)</w:instrText>
    </w:r>
    <w:r>
      <w:fldChar w:fldCharType="end"/>
    </w:r>
    <w:r>
      <w:rPr>
        <w:rFonts w:hint="eastAsia"/>
      </w:rPr>
      <w:t xml:space="preserve">泉崎村成年後見支援センター　</w:t>
    </w:r>
    <w:r>
      <w:rPr>
        <w:rFonts w:ascii="Segoe UI Symbol" w:hAnsi="Segoe UI Symbol" w:cs="Segoe UI Symbol" w:hint="eastAsia"/>
      </w:rPr>
      <w:t>☏</w:t>
    </w:r>
    <w:r>
      <w:rPr>
        <w:rFonts w:hint="eastAsia"/>
      </w:rPr>
      <w:t>0248（54）1600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D5288"/>
    <w:multiLevelType w:val="hybridMultilevel"/>
    <w:tmpl w:val="949CD0B0"/>
    <w:lvl w:ilvl="0" w:tplc="F22AB7E0">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4C3D7387"/>
    <w:multiLevelType w:val="hybridMultilevel"/>
    <w:tmpl w:val="9CAE55A6"/>
    <w:lvl w:ilvl="0" w:tplc="3A0C34F8">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0EA34FF"/>
    <w:multiLevelType w:val="hybridMultilevel"/>
    <w:tmpl w:val="B62E74D8"/>
    <w:lvl w:ilvl="0" w:tplc="C424287E">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04"/>
    <w:rsid w:val="000062C7"/>
    <w:rsid w:val="0001302D"/>
    <w:rsid w:val="00032647"/>
    <w:rsid w:val="00035F51"/>
    <w:rsid w:val="000612EE"/>
    <w:rsid w:val="00085048"/>
    <w:rsid w:val="00093EC0"/>
    <w:rsid w:val="000A230C"/>
    <w:rsid w:val="000B1860"/>
    <w:rsid w:val="000B2444"/>
    <w:rsid w:val="000C144C"/>
    <w:rsid w:val="000D79C1"/>
    <w:rsid w:val="000E3D91"/>
    <w:rsid w:val="000F6832"/>
    <w:rsid w:val="001028C4"/>
    <w:rsid w:val="00115542"/>
    <w:rsid w:val="001220A4"/>
    <w:rsid w:val="001332C0"/>
    <w:rsid w:val="001374D9"/>
    <w:rsid w:val="001375DA"/>
    <w:rsid w:val="00151E50"/>
    <w:rsid w:val="00152EB4"/>
    <w:rsid w:val="001572EE"/>
    <w:rsid w:val="0017590E"/>
    <w:rsid w:val="00192BA5"/>
    <w:rsid w:val="001A219A"/>
    <w:rsid w:val="001C4A4F"/>
    <w:rsid w:val="001C78BC"/>
    <w:rsid w:val="001D4225"/>
    <w:rsid w:val="00201B03"/>
    <w:rsid w:val="00206394"/>
    <w:rsid w:val="002079C6"/>
    <w:rsid w:val="002137CF"/>
    <w:rsid w:val="00213E0A"/>
    <w:rsid w:val="00224D05"/>
    <w:rsid w:val="00226C14"/>
    <w:rsid w:val="002344FF"/>
    <w:rsid w:val="002421CF"/>
    <w:rsid w:val="002601D8"/>
    <w:rsid w:val="00273363"/>
    <w:rsid w:val="0027677B"/>
    <w:rsid w:val="002D77EF"/>
    <w:rsid w:val="0032128A"/>
    <w:rsid w:val="00331C40"/>
    <w:rsid w:val="003333C7"/>
    <w:rsid w:val="00335CFD"/>
    <w:rsid w:val="00337912"/>
    <w:rsid w:val="003409F8"/>
    <w:rsid w:val="003509E6"/>
    <w:rsid w:val="003C286C"/>
    <w:rsid w:val="003E265F"/>
    <w:rsid w:val="003E75BB"/>
    <w:rsid w:val="003F0464"/>
    <w:rsid w:val="003F52D5"/>
    <w:rsid w:val="003F7523"/>
    <w:rsid w:val="0041580A"/>
    <w:rsid w:val="00422416"/>
    <w:rsid w:val="00425490"/>
    <w:rsid w:val="004277DC"/>
    <w:rsid w:val="0043549B"/>
    <w:rsid w:val="004405DC"/>
    <w:rsid w:val="00445E55"/>
    <w:rsid w:val="00450C29"/>
    <w:rsid w:val="00452988"/>
    <w:rsid w:val="00472F83"/>
    <w:rsid w:val="0048616A"/>
    <w:rsid w:val="00486175"/>
    <w:rsid w:val="004868DE"/>
    <w:rsid w:val="00496249"/>
    <w:rsid w:val="004B604F"/>
    <w:rsid w:val="004D062E"/>
    <w:rsid w:val="004D765B"/>
    <w:rsid w:val="004E0571"/>
    <w:rsid w:val="005073B9"/>
    <w:rsid w:val="005232B4"/>
    <w:rsid w:val="005378AF"/>
    <w:rsid w:val="005411A5"/>
    <w:rsid w:val="005526D6"/>
    <w:rsid w:val="00556F09"/>
    <w:rsid w:val="0058521A"/>
    <w:rsid w:val="005B6E23"/>
    <w:rsid w:val="005D5BA0"/>
    <w:rsid w:val="005E0A10"/>
    <w:rsid w:val="005F01B9"/>
    <w:rsid w:val="005F2F87"/>
    <w:rsid w:val="00603F1C"/>
    <w:rsid w:val="006065DA"/>
    <w:rsid w:val="00607471"/>
    <w:rsid w:val="00636185"/>
    <w:rsid w:val="00642C05"/>
    <w:rsid w:val="00642DDA"/>
    <w:rsid w:val="00651AA2"/>
    <w:rsid w:val="00664E3A"/>
    <w:rsid w:val="00670B79"/>
    <w:rsid w:val="00691E7C"/>
    <w:rsid w:val="006C04C5"/>
    <w:rsid w:val="006C30EF"/>
    <w:rsid w:val="006C77C3"/>
    <w:rsid w:val="006D1722"/>
    <w:rsid w:val="006D2114"/>
    <w:rsid w:val="006E0C7A"/>
    <w:rsid w:val="006F230F"/>
    <w:rsid w:val="006F3B71"/>
    <w:rsid w:val="006F707E"/>
    <w:rsid w:val="00726B66"/>
    <w:rsid w:val="007315B4"/>
    <w:rsid w:val="00744C54"/>
    <w:rsid w:val="0075359D"/>
    <w:rsid w:val="007571B5"/>
    <w:rsid w:val="007656FC"/>
    <w:rsid w:val="00776A3E"/>
    <w:rsid w:val="007908C4"/>
    <w:rsid w:val="007A3716"/>
    <w:rsid w:val="007A4D08"/>
    <w:rsid w:val="007A70DB"/>
    <w:rsid w:val="007C3895"/>
    <w:rsid w:val="007E30F3"/>
    <w:rsid w:val="007F71EB"/>
    <w:rsid w:val="008024FA"/>
    <w:rsid w:val="00843E6D"/>
    <w:rsid w:val="0084610A"/>
    <w:rsid w:val="008549FF"/>
    <w:rsid w:val="0086106C"/>
    <w:rsid w:val="0086232E"/>
    <w:rsid w:val="008634EE"/>
    <w:rsid w:val="00871BC9"/>
    <w:rsid w:val="00884980"/>
    <w:rsid w:val="0089138D"/>
    <w:rsid w:val="0089390C"/>
    <w:rsid w:val="00895510"/>
    <w:rsid w:val="008A2B67"/>
    <w:rsid w:val="008A52D9"/>
    <w:rsid w:val="008B7D32"/>
    <w:rsid w:val="008C584B"/>
    <w:rsid w:val="008C7323"/>
    <w:rsid w:val="008C77F2"/>
    <w:rsid w:val="008D6531"/>
    <w:rsid w:val="00912F44"/>
    <w:rsid w:val="009131D8"/>
    <w:rsid w:val="00930D4E"/>
    <w:rsid w:val="00944B8B"/>
    <w:rsid w:val="0096427D"/>
    <w:rsid w:val="00970EEA"/>
    <w:rsid w:val="00983404"/>
    <w:rsid w:val="009A4A2F"/>
    <w:rsid w:val="009A707C"/>
    <w:rsid w:val="009A774D"/>
    <w:rsid w:val="009B0874"/>
    <w:rsid w:val="009B3783"/>
    <w:rsid w:val="009D060F"/>
    <w:rsid w:val="009D0B4C"/>
    <w:rsid w:val="00A1147F"/>
    <w:rsid w:val="00A13D34"/>
    <w:rsid w:val="00A5115D"/>
    <w:rsid w:val="00A531C7"/>
    <w:rsid w:val="00A651C5"/>
    <w:rsid w:val="00A6724D"/>
    <w:rsid w:val="00A67795"/>
    <w:rsid w:val="00A73496"/>
    <w:rsid w:val="00A81E4A"/>
    <w:rsid w:val="00A93E2A"/>
    <w:rsid w:val="00A97BE1"/>
    <w:rsid w:val="00AC594E"/>
    <w:rsid w:val="00AE1CB2"/>
    <w:rsid w:val="00AE4937"/>
    <w:rsid w:val="00B0356F"/>
    <w:rsid w:val="00B32EFE"/>
    <w:rsid w:val="00B42581"/>
    <w:rsid w:val="00B636B2"/>
    <w:rsid w:val="00B70BFB"/>
    <w:rsid w:val="00B80317"/>
    <w:rsid w:val="00B872B9"/>
    <w:rsid w:val="00B9330E"/>
    <w:rsid w:val="00BA1F44"/>
    <w:rsid w:val="00BB5230"/>
    <w:rsid w:val="00BB5309"/>
    <w:rsid w:val="00BC6930"/>
    <w:rsid w:val="00BD0C27"/>
    <w:rsid w:val="00BD3601"/>
    <w:rsid w:val="00BE0927"/>
    <w:rsid w:val="00BE3AF9"/>
    <w:rsid w:val="00BF6AC6"/>
    <w:rsid w:val="00C0110C"/>
    <w:rsid w:val="00C02C3D"/>
    <w:rsid w:val="00C0417E"/>
    <w:rsid w:val="00C31B4C"/>
    <w:rsid w:val="00C35C8F"/>
    <w:rsid w:val="00C76EE0"/>
    <w:rsid w:val="00C94400"/>
    <w:rsid w:val="00C96F6B"/>
    <w:rsid w:val="00CA33CD"/>
    <w:rsid w:val="00CB5AC7"/>
    <w:rsid w:val="00CD7C79"/>
    <w:rsid w:val="00CE29F9"/>
    <w:rsid w:val="00CF6212"/>
    <w:rsid w:val="00D17E00"/>
    <w:rsid w:val="00D36192"/>
    <w:rsid w:val="00D40A20"/>
    <w:rsid w:val="00D54F42"/>
    <w:rsid w:val="00D55254"/>
    <w:rsid w:val="00D55D98"/>
    <w:rsid w:val="00D56E07"/>
    <w:rsid w:val="00D62BA4"/>
    <w:rsid w:val="00D635F1"/>
    <w:rsid w:val="00D754E3"/>
    <w:rsid w:val="00D85E82"/>
    <w:rsid w:val="00D958CF"/>
    <w:rsid w:val="00DA7A44"/>
    <w:rsid w:val="00DB7407"/>
    <w:rsid w:val="00DC14D5"/>
    <w:rsid w:val="00DE543A"/>
    <w:rsid w:val="00DE5730"/>
    <w:rsid w:val="00DE7B57"/>
    <w:rsid w:val="00DF174D"/>
    <w:rsid w:val="00DF5BE7"/>
    <w:rsid w:val="00E14F6B"/>
    <w:rsid w:val="00E41E60"/>
    <w:rsid w:val="00E4414C"/>
    <w:rsid w:val="00E503BA"/>
    <w:rsid w:val="00E80C24"/>
    <w:rsid w:val="00E80EDA"/>
    <w:rsid w:val="00E857A4"/>
    <w:rsid w:val="00E86D12"/>
    <w:rsid w:val="00E94396"/>
    <w:rsid w:val="00EA56DB"/>
    <w:rsid w:val="00EA5C78"/>
    <w:rsid w:val="00EB1590"/>
    <w:rsid w:val="00EB5861"/>
    <w:rsid w:val="00EC2E2F"/>
    <w:rsid w:val="00EC4A52"/>
    <w:rsid w:val="00ED7EB3"/>
    <w:rsid w:val="00F03C22"/>
    <w:rsid w:val="00F34B4A"/>
    <w:rsid w:val="00F3704C"/>
    <w:rsid w:val="00F55C0A"/>
    <w:rsid w:val="00F564C7"/>
    <w:rsid w:val="00F63D2F"/>
    <w:rsid w:val="00F85F80"/>
    <w:rsid w:val="00F94ADC"/>
    <w:rsid w:val="00F9657F"/>
    <w:rsid w:val="00FB1C0C"/>
    <w:rsid w:val="00FB2E00"/>
    <w:rsid w:val="00FF4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77B2E8"/>
  <w15:chartTrackingRefBased/>
  <w15:docId w15:val="{EEF8016A-8767-457E-8B9B-5092F207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707E"/>
    <w:rPr>
      <w:color w:val="0563C1" w:themeColor="hyperlink"/>
      <w:u w:val="single"/>
    </w:rPr>
  </w:style>
  <w:style w:type="character" w:styleId="a4">
    <w:name w:val="Unresolved Mention"/>
    <w:basedOn w:val="a0"/>
    <w:uiPriority w:val="99"/>
    <w:semiHidden/>
    <w:unhideWhenUsed/>
    <w:rsid w:val="006F707E"/>
    <w:rPr>
      <w:color w:val="605E5C"/>
      <w:shd w:val="clear" w:color="auto" w:fill="E1DFDD"/>
    </w:rPr>
  </w:style>
  <w:style w:type="table" w:styleId="a5">
    <w:name w:val="Table Grid"/>
    <w:basedOn w:val="a1"/>
    <w:uiPriority w:val="39"/>
    <w:rsid w:val="00DB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17E00"/>
    <w:pPr>
      <w:tabs>
        <w:tab w:val="center" w:pos="4252"/>
        <w:tab w:val="right" w:pos="8504"/>
      </w:tabs>
      <w:snapToGrid w:val="0"/>
    </w:pPr>
  </w:style>
  <w:style w:type="character" w:customStyle="1" w:styleId="a7">
    <w:name w:val="ヘッダー (文字)"/>
    <w:basedOn w:val="a0"/>
    <w:link w:val="a6"/>
    <w:uiPriority w:val="99"/>
    <w:rsid w:val="00D17E00"/>
  </w:style>
  <w:style w:type="paragraph" w:styleId="a8">
    <w:name w:val="footer"/>
    <w:basedOn w:val="a"/>
    <w:link w:val="a9"/>
    <w:uiPriority w:val="99"/>
    <w:unhideWhenUsed/>
    <w:rsid w:val="00D17E00"/>
    <w:pPr>
      <w:tabs>
        <w:tab w:val="center" w:pos="4252"/>
        <w:tab w:val="right" w:pos="8504"/>
      </w:tabs>
      <w:snapToGrid w:val="0"/>
    </w:pPr>
  </w:style>
  <w:style w:type="character" w:customStyle="1" w:styleId="a9">
    <w:name w:val="フッター (文字)"/>
    <w:basedOn w:val="a0"/>
    <w:link w:val="a8"/>
    <w:uiPriority w:val="99"/>
    <w:rsid w:val="00D17E00"/>
  </w:style>
  <w:style w:type="character" w:styleId="aa">
    <w:name w:val="annotation reference"/>
    <w:basedOn w:val="a0"/>
    <w:uiPriority w:val="99"/>
    <w:semiHidden/>
    <w:unhideWhenUsed/>
    <w:rsid w:val="0086232E"/>
    <w:rPr>
      <w:sz w:val="18"/>
      <w:szCs w:val="18"/>
    </w:rPr>
  </w:style>
  <w:style w:type="paragraph" w:styleId="ab">
    <w:name w:val="annotation text"/>
    <w:basedOn w:val="a"/>
    <w:link w:val="ac"/>
    <w:uiPriority w:val="99"/>
    <w:semiHidden/>
    <w:unhideWhenUsed/>
    <w:rsid w:val="0086232E"/>
    <w:pPr>
      <w:jc w:val="left"/>
    </w:pPr>
  </w:style>
  <w:style w:type="character" w:customStyle="1" w:styleId="ac">
    <w:name w:val="コメント文字列 (文字)"/>
    <w:basedOn w:val="a0"/>
    <w:link w:val="ab"/>
    <w:uiPriority w:val="99"/>
    <w:semiHidden/>
    <w:rsid w:val="0086232E"/>
  </w:style>
  <w:style w:type="paragraph" w:styleId="ad">
    <w:name w:val="annotation subject"/>
    <w:basedOn w:val="ab"/>
    <w:next w:val="ab"/>
    <w:link w:val="ae"/>
    <w:uiPriority w:val="99"/>
    <w:semiHidden/>
    <w:unhideWhenUsed/>
    <w:rsid w:val="0086232E"/>
    <w:rPr>
      <w:b/>
      <w:bCs/>
    </w:rPr>
  </w:style>
  <w:style w:type="character" w:customStyle="1" w:styleId="ae">
    <w:name w:val="コメント内容 (文字)"/>
    <w:basedOn w:val="ac"/>
    <w:link w:val="ad"/>
    <w:uiPriority w:val="99"/>
    <w:semiHidden/>
    <w:rsid w:val="0086232E"/>
    <w:rPr>
      <w:b/>
      <w:bCs/>
    </w:rPr>
  </w:style>
  <w:style w:type="paragraph" w:styleId="af">
    <w:name w:val="Balloon Text"/>
    <w:basedOn w:val="a"/>
    <w:link w:val="af0"/>
    <w:uiPriority w:val="99"/>
    <w:semiHidden/>
    <w:unhideWhenUsed/>
    <w:rsid w:val="0086232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6232E"/>
    <w:rPr>
      <w:rFonts w:asciiTheme="majorHAnsi" w:eastAsiaTheme="majorEastAsia" w:hAnsiTheme="majorHAnsi" w:cstheme="majorBidi"/>
      <w:sz w:val="18"/>
      <w:szCs w:val="18"/>
    </w:rPr>
  </w:style>
  <w:style w:type="paragraph" w:styleId="af1">
    <w:name w:val="List Paragraph"/>
    <w:basedOn w:val="a"/>
    <w:uiPriority w:val="34"/>
    <w:qFormat/>
    <w:rsid w:val="00B035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170B7-493E-4551-A8BF-35F08E7F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Pages>
  <Words>132</Words>
  <Characters>756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hokenc09</dc:creator>
  <cp:lastModifiedBy>hokenc09</cp:lastModifiedBy>
  <cp:revision>27</cp:revision>
  <cp:lastPrinted>2023-02-16T04:17:00Z</cp:lastPrinted>
  <dcterms:created xsi:type="dcterms:W3CDTF">2023-02-14T00:21:00Z</dcterms:created>
  <dcterms:modified xsi:type="dcterms:W3CDTF">2023-05-16T03:58:00Z</dcterms:modified>
</cp:coreProperties>
</file>